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rPr>
          <w:sz w:val="18"/>
          <w:szCs w:val="16"/>
        </w:rPr>
        <w:outlineLvl w:val="0"/>
      </w:pPr>
      <w:r>
        <w:rPr>
          <w:sz w:val="18"/>
          <w:szCs w:val="16"/>
        </w:rPr>
      </w:r>
      <w:r/>
    </w:p>
    <w:p>
      <w:pPr>
        <w:pStyle w:val="602"/>
        <w:rPr>
          <w:sz w:val="18"/>
          <w:szCs w:val="16"/>
        </w:rPr>
        <w:outlineLvl w:val="0"/>
      </w:pPr>
      <w:r>
        <w:rPr>
          <w:sz w:val="18"/>
          <w:szCs w:val="16"/>
        </w:rPr>
        <w:t xml:space="preserve">Договор № ______</w:t>
      </w:r>
      <w:r/>
    </w:p>
    <w:p>
      <w:pPr>
        <w:jc w:val="center"/>
        <w:rPr>
          <w:b/>
          <w:bCs/>
          <w:sz w:val="18"/>
          <w:szCs w:val="16"/>
          <w:lang w:val="ru-RU"/>
        </w:rPr>
        <w:outlineLvl w:val="0"/>
      </w:pPr>
      <w:r>
        <w:rPr>
          <w:b/>
          <w:bCs/>
          <w:sz w:val="18"/>
          <w:szCs w:val="16"/>
          <w:lang w:val="ru-RU"/>
        </w:rPr>
        <w:t xml:space="preserve">на оказание платных образовательных услуг</w:t>
      </w:r>
      <w:r/>
    </w:p>
    <w:p>
      <w:pPr>
        <w:jc w:val="center"/>
        <w:rPr>
          <w:b/>
          <w:bCs/>
          <w:sz w:val="18"/>
          <w:szCs w:val="16"/>
          <w:lang w:val="ru-RU"/>
        </w:rPr>
      </w:pPr>
      <w:r>
        <w:rPr>
          <w:b/>
          <w:bCs/>
          <w:sz w:val="18"/>
          <w:szCs w:val="16"/>
          <w:lang w:val="ru-RU"/>
        </w:rPr>
      </w:r>
      <w:r/>
    </w:p>
    <w:p>
      <w:pPr>
        <w:jc w:val="center"/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  <w:t xml:space="preserve">г. Москва                                                                                                          </w:t>
      </w:r>
      <w:r>
        <w:rPr>
          <w:sz w:val="18"/>
          <w:szCs w:val="16"/>
          <w:lang w:val="ru-RU"/>
        </w:rPr>
        <w:tab/>
      </w:r>
      <w:r>
        <w:rPr>
          <w:sz w:val="18"/>
          <w:szCs w:val="16"/>
          <w:lang w:val="ru-RU"/>
        </w:rPr>
        <w:tab/>
      </w:r>
      <w:r>
        <w:rPr>
          <w:sz w:val="18"/>
          <w:szCs w:val="16"/>
          <w:lang w:val="ru-RU"/>
        </w:rPr>
        <w:t xml:space="preserve">   «</w:t>
      </w:r>
      <w:r>
        <w:rPr>
          <w:sz w:val="18"/>
          <w:szCs w:val="16"/>
          <w:lang w:val="ru-RU"/>
        </w:rPr>
        <w:t xml:space="preserve">___» ___________ 2021  год</w:t>
      </w:r>
      <w:r/>
    </w:p>
    <w:p>
      <w:pPr>
        <w:pStyle w:val="604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sz w:val="18"/>
          <w:szCs w:val="16"/>
        </w:rPr>
        <w:t xml:space="preserve">«</w:t>
      </w:r>
      <w:r>
        <w:rPr>
          <w:sz w:val="18"/>
          <w:szCs w:val="16"/>
        </w:rPr>
        <w:t xml:space="preserve">Московский государственный лингвистический университет</w:t>
      </w:r>
      <w:r>
        <w:rPr>
          <w:b/>
          <w:sz w:val="18"/>
          <w:szCs w:val="16"/>
        </w:rPr>
        <w:t xml:space="preserve">» </w:t>
      </w:r>
      <w:r>
        <w:rPr>
          <w:sz w:val="18"/>
          <w:szCs w:val="16"/>
        </w:rPr>
        <w:t xml:space="preserve">(сокращенное наименование ФГБОУ ВО МГЛУ)</w:t>
      </w:r>
      <w:r>
        <w:rPr>
          <w:b/>
          <w:sz w:val="18"/>
          <w:szCs w:val="16"/>
        </w:rPr>
        <w:t xml:space="preserve"> </w:t>
      </w:r>
      <w:r>
        <w:rPr>
          <w:sz w:val="18"/>
          <w:szCs w:val="16"/>
        </w:rPr>
        <w:t xml:space="preserve">(в дальнейшем – Исполнитель) на основании лицензии от 04 декабря 2015 г. № 1796 - серия 90Л01, № 0008818, выданной Федеральной службой по надзору в сфере образ</w:t>
      </w:r>
      <w:r>
        <w:rPr>
          <w:sz w:val="18"/>
          <w:szCs w:val="16"/>
        </w:rPr>
        <w:t xml:space="preserve">ования и науки, приложение № 1.3</w:t>
      </w:r>
      <w:r>
        <w:rPr>
          <w:sz w:val="18"/>
          <w:szCs w:val="16"/>
        </w:rPr>
        <w:t xml:space="preserve"> к лицензии на осуществление образовательной деятельности, в лице  ректора И.А. Краевой, действующего на основании Устава, с одной стороны, и ______________________________________________________________________</w:t>
      </w:r>
      <w:r>
        <w:rPr>
          <w:sz w:val="18"/>
          <w:szCs w:val="16"/>
        </w:rPr>
        <w:t xml:space="preserve">______________</w:t>
      </w:r>
      <w:r>
        <w:rPr>
          <w:sz w:val="18"/>
          <w:szCs w:val="16"/>
        </w:rPr>
        <w:t xml:space="preserve">(далее Заказчик), </w:t>
      </w:r>
      <w:r/>
    </w:p>
    <w:p>
      <w:pPr>
        <w:pStyle w:val="604"/>
        <w:ind w:firstLine="540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                           (Ф.И.О. и статус законного представителя несовершеннолетнего слушателя) и ________________________________________________________</w:t>
      </w:r>
      <w:r>
        <w:rPr>
          <w:sz w:val="18"/>
          <w:szCs w:val="16"/>
        </w:rPr>
        <w:t xml:space="preserve">________________________</w:t>
      </w:r>
      <w:r>
        <w:rPr>
          <w:sz w:val="18"/>
          <w:szCs w:val="16"/>
        </w:rPr>
        <w:t xml:space="preserve">_(</w:t>
      </w:r>
      <w:r>
        <w:rPr>
          <w:sz w:val="18"/>
          <w:szCs w:val="16"/>
        </w:rPr>
        <w:t xml:space="preserve">далее Потребитель), с другой стороны,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                                                                   (Ф.И.О. слушателя, год рождения)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заключили настоящий договор о нижеследующем:</w:t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1. Предмет договора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1.1 Исполнитель предоставляет, а Заказчик оплачивает обучение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 в </w:t>
      </w:r>
      <w:bookmarkStart w:id="0" w:name="_Hlk517375451"/>
      <w:r>
        <w:rPr>
          <w:sz w:val="18"/>
          <w:szCs w:val="16"/>
        </w:rPr>
        <w:t xml:space="preserve">Центре иностранных языков и </w:t>
      </w:r>
      <w:r>
        <w:rPr>
          <w:sz w:val="18"/>
          <w:szCs w:val="16"/>
        </w:rPr>
        <w:t xml:space="preserve">довузовской</w:t>
      </w:r>
      <w:r>
        <w:rPr>
          <w:sz w:val="18"/>
          <w:szCs w:val="16"/>
        </w:rPr>
        <w:t xml:space="preserve"> подготовки ФГБОУ ВО МГЛУ </w:t>
      </w:r>
      <w:bookmarkEnd w:id="0"/>
      <w:r>
        <w:rPr>
          <w:sz w:val="18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>
        <w:rPr>
          <w:b/>
          <w:i/>
          <w:sz w:val="18"/>
          <w:szCs w:val="16"/>
        </w:rPr>
        <w:t xml:space="preserve">«</w:t>
      </w:r>
      <w:r>
        <w:rPr>
          <w:b/>
          <w:i/>
          <w:sz w:val="18"/>
          <w:szCs w:val="16"/>
        </w:rPr>
        <w:t xml:space="preserve">Чтение и устная часть ЕГЭ</w:t>
      </w:r>
      <w:r>
        <w:rPr>
          <w:b/>
          <w:i/>
          <w:sz w:val="18"/>
          <w:szCs w:val="16"/>
        </w:rPr>
        <w:t xml:space="preserve">»</w:t>
      </w:r>
      <w:r>
        <w:rPr>
          <w:sz w:val="18"/>
          <w:szCs w:val="16"/>
        </w:rPr>
        <w:t xml:space="preserve">. Обучение </w:t>
      </w:r>
      <w:r>
        <w:rPr>
          <w:sz w:val="18"/>
          <w:szCs w:val="16"/>
        </w:rPr>
        <w:t xml:space="preserve">провод</w:t>
      </w:r>
      <w:r>
        <w:rPr>
          <w:sz w:val="18"/>
          <w:szCs w:val="16"/>
        </w:rPr>
        <w:t xml:space="preserve">ится в виде аудиторных занятий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1.2. Образовательный курс составляет </w:t>
      </w:r>
      <w:r>
        <w:rPr>
          <w:i/>
          <w:sz w:val="18"/>
          <w:szCs w:val="16"/>
        </w:rPr>
        <w:t xml:space="preserve">36 академических часов</w:t>
      </w:r>
      <w:r>
        <w:rPr>
          <w:sz w:val="18"/>
          <w:szCs w:val="16"/>
        </w:rPr>
        <w:t xml:space="preserve"> занятий. </w:t>
      </w:r>
      <w:r>
        <w:rPr>
          <w:sz w:val="18"/>
          <w:szCs w:val="16"/>
          <w:u w:val="single"/>
        </w:rPr>
        <w:t xml:space="preserve">Начало обучения: 1 июня 2021</w:t>
      </w:r>
      <w:r>
        <w:rPr>
          <w:sz w:val="18"/>
          <w:szCs w:val="16"/>
          <w:u w:val="single"/>
        </w:rPr>
        <w:t xml:space="preserve"> г</w:t>
      </w:r>
      <w:r>
        <w:rPr>
          <w:sz w:val="18"/>
          <w:szCs w:val="16"/>
          <w:u w:val="single"/>
        </w:rPr>
        <w:t xml:space="preserve">.  </w:t>
      </w:r>
      <w:r>
        <w:rPr>
          <w:sz w:val="18"/>
          <w:szCs w:val="16"/>
          <w:u w:val="single"/>
        </w:rPr>
        <w:t xml:space="preserve">Окончание обучения: </w:t>
      </w:r>
      <w:r>
        <w:rPr>
          <w:sz w:val="18"/>
          <w:szCs w:val="16"/>
          <w:u w:val="single"/>
        </w:rPr>
        <w:t xml:space="preserve">30</w:t>
      </w:r>
      <w:r>
        <w:rPr>
          <w:sz w:val="18"/>
          <w:szCs w:val="16"/>
          <w:u w:val="single"/>
        </w:rPr>
        <w:t xml:space="preserve">  июня</w:t>
      </w:r>
      <w:r>
        <w:rPr>
          <w:sz w:val="18"/>
          <w:szCs w:val="16"/>
          <w:u w:val="single"/>
        </w:rPr>
        <w:t xml:space="preserve"> 2021</w:t>
      </w:r>
      <w:r>
        <w:rPr>
          <w:sz w:val="18"/>
          <w:szCs w:val="16"/>
          <w:u w:val="single"/>
        </w:rPr>
        <w:t xml:space="preserve">г.</w:t>
      </w:r>
      <w:r/>
    </w:p>
    <w:p>
      <w:pPr>
        <w:pStyle w:val="604"/>
        <w:ind w:firstLine="540"/>
        <w:jc w:val="both"/>
        <w:rPr>
          <w:sz w:val="18"/>
          <w:szCs w:val="16"/>
          <w:u w:val="single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1.3.   Срок обучения в соответствии с учебным планом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составляет </w:t>
      </w:r>
      <w:r>
        <w:rPr>
          <w:sz w:val="18"/>
          <w:szCs w:val="16"/>
        </w:rPr>
        <w:t xml:space="preserve">4 учебные недели.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ab/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2. Права Исполнителя, Заказчика, Потребителя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 </w:t>
      </w:r>
      <w:r>
        <w:rPr>
          <w:b/>
          <w:sz w:val="18"/>
          <w:szCs w:val="16"/>
        </w:rPr>
        <w:t xml:space="preserve">Исполнитель </w:t>
      </w:r>
      <w:r>
        <w:rPr>
          <w:sz w:val="18"/>
          <w:szCs w:val="16"/>
        </w:rPr>
        <w:t xml:space="preserve">вправе: 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2.1.1. Самостоятельно осуществлять образовательный процесс в соответствии с действующей Программой и режимом образовательного процесса на учебный год</w:t>
      </w:r>
      <w:r>
        <w:rPr>
          <w:sz w:val="20"/>
          <w:szCs w:val="18"/>
        </w:rPr>
        <w:t xml:space="preserve"> </w:t>
      </w:r>
      <w:r>
        <w:rPr>
          <w:sz w:val="18"/>
          <w:szCs w:val="16"/>
        </w:rPr>
        <w:t xml:space="preserve">выбирать системы оценок, формы, порядок и периодичность промежуточного тестирования, а также содержание итогового тестирования </w:t>
      </w:r>
      <w:r>
        <w:rPr>
          <w:b/>
          <w:sz w:val="18"/>
          <w:szCs w:val="16"/>
        </w:rPr>
        <w:t xml:space="preserve">Потребителя;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2.1.2. Применять к </w:t>
      </w:r>
      <w:r>
        <w:rPr>
          <w:b/>
          <w:sz w:val="18"/>
          <w:szCs w:val="16"/>
        </w:rPr>
        <w:t xml:space="preserve">Потребителю</w:t>
      </w:r>
      <w:r>
        <w:rPr>
          <w:sz w:val="18"/>
          <w:szCs w:val="16"/>
        </w:rPr>
        <w:t xml:space="preserve"> меры поощрения и дисциплинарных взысканий в пределах, предусмотренных Уставом </w:t>
      </w:r>
      <w:r>
        <w:rPr>
          <w:b/>
          <w:sz w:val="18"/>
          <w:szCs w:val="16"/>
        </w:rPr>
        <w:t xml:space="preserve">Исполнителя,</w:t>
      </w:r>
      <w:r>
        <w:rPr>
          <w:sz w:val="18"/>
          <w:szCs w:val="16"/>
        </w:rPr>
        <w:t xml:space="preserve"> а также в соответствии с локальными нормативными актами </w:t>
      </w:r>
      <w:r>
        <w:rPr>
          <w:b/>
          <w:sz w:val="18"/>
          <w:szCs w:val="16"/>
        </w:rPr>
        <w:t xml:space="preserve">Исполнителя;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2.1.3. Определять для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 учебную группу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2.1.4. </w:t>
      </w:r>
      <w:r>
        <w:rPr>
          <w:color w:val="000000" w:themeColor="text1"/>
          <w:sz w:val="18"/>
          <w:szCs w:val="16"/>
        </w:rPr>
        <w:t xml:space="preserve">Размещать на общедоступных ресурсах (далее — Сайт) информацию, необходимую для освоения </w:t>
      </w:r>
      <w:r>
        <w:rPr>
          <w:b/>
          <w:bCs/>
          <w:color w:val="000000" w:themeColor="text1"/>
          <w:sz w:val="18"/>
          <w:szCs w:val="16"/>
        </w:rPr>
        <w:t xml:space="preserve">Потребителем</w:t>
      </w:r>
      <w:r>
        <w:rPr>
          <w:color w:val="000000" w:themeColor="text1"/>
          <w:sz w:val="18"/>
          <w:szCs w:val="16"/>
        </w:rPr>
        <w:t xml:space="preserve"> образовательной </w:t>
      </w:r>
      <w:r>
        <w:rPr>
          <w:color w:val="000000" w:themeColor="text1"/>
          <w:sz w:val="18"/>
          <w:szCs w:val="16"/>
        </w:rPr>
        <w:t xml:space="preserve">программы;</w:t>
      </w:r>
      <w:r>
        <w:rPr>
          <w:sz w:val="18"/>
          <w:szCs w:val="16"/>
        </w:rPr>
        <w:t xml:space="preserve">;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2.1.5. </w:t>
      </w:r>
      <w:r>
        <w:rPr>
          <w:color w:val="000000" w:themeColor="text1"/>
          <w:sz w:val="18"/>
          <w:szCs w:val="16"/>
        </w:rPr>
        <w:t xml:space="preserve">Предоставлять  </w:t>
      </w:r>
      <w:r>
        <w:rPr>
          <w:b/>
          <w:bCs/>
          <w:color w:val="000000" w:themeColor="text1"/>
          <w:sz w:val="18"/>
          <w:szCs w:val="16"/>
        </w:rPr>
        <w:t xml:space="preserve">Заказчику/Потребителю</w:t>
      </w:r>
      <w:r>
        <w:rPr>
          <w:color w:val="000000" w:themeColor="text1"/>
          <w:sz w:val="18"/>
          <w:szCs w:val="16"/>
        </w:rPr>
        <w:t xml:space="preserve"> на ука</w:t>
      </w:r>
      <w:r>
        <w:rPr>
          <w:color w:val="000000" w:themeColor="text1"/>
          <w:sz w:val="18"/>
          <w:szCs w:val="16"/>
        </w:rPr>
        <w:t xml:space="preserve">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2.1.6. Проводить занятия по утвержденному дополнительному расписанию с целью восстановления пропущенных академических часов в случаях: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болезни преподавателя и невозможности замены данного преподавателя;</w:t>
      </w:r>
      <w:r/>
    </w:p>
    <w:p>
      <w:pPr>
        <w:pStyle w:val="604"/>
        <w:ind w:firstLine="540"/>
        <w:jc w:val="both"/>
        <w:rPr>
          <w:color w:val="000000"/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иных обстоятельств непреодолимой силы.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2.1.7. В случае обстоятельств </w:t>
      </w:r>
      <w:r>
        <w:rPr>
          <w:color w:val="000000" w:themeColor="text1"/>
          <w:sz w:val="18"/>
          <w:szCs w:val="16"/>
        </w:rPr>
        <w:t xml:space="preserve">непреодолимой  силы</w:t>
      </w:r>
      <w:r>
        <w:rPr>
          <w:color w:val="000000" w:themeColor="text1"/>
          <w:sz w:val="18"/>
          <w:szCs w:val="16"/>
        </w:rPr>
        <w:t xml:space="preserve"> </w:t>
      </w:r>
      <w:r>
        <w:rPr>
          <w:b/>
          <w:color w:val="000000" w:themeColor="text1"/>
          <w:sz w:val="18"/>
          <w:szCs w:val="16"/>
        </w:rPr>
        <w:t xml:space="preserve">Исполнитель </w:t>
      </w:r>
      <w:r>
        <w:rPr>
          <w:color w:val="000000" w:themeColor="text1"/>
          <w:sz w:val="18"/>
          <w:szCs w:val="16"/>
        </w:rPr>
        <w:t xml:space="preserve">оставляется </w:t>
      </w:r>
      <w:r>
        <w:rPr>
          <w:color w:val="000000" w:themeColor="text1"/>
          <w:sz w:val="18"/>
          <w:szCs w:val="16"/>
        </w:rPr>
        <w:t xml:space="preserve">за собой право проводить занятия</w:t>
      </w:r>
      <w:bookmarkStart w:id="1" w:name="_GoBack"/>
      <w:r/>
      <w:bookmarkEnd w:id="1"/>
      <w:r>
        <w:rPr>
          <w:color w:val="000000" w:themeColor="text1"/>
          <w:sz w:val="18"/>
          <w:szCs w:val="16"/>
        </w:rPr>
        <w:t xml:space="preserve"> с применением дистанционных  образовательных технологий.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2.2. </w:t>
      </w:r>
      <w:r>
        <w:rPr>
          <w:b/>
          <w:sz w:val="18"/>
          <w:szCs w:val="16"/>
        </w:rPr>
        <w:t xml:space="preserve">Заказчик</w:t>
      </w:r>
      <w:r>
        <w:rPr>
          <w:sz w:val="18"/>
          <w:szCs w:val="16"/>
        </w:rPr>
        <w:t xml:space="preserve"> вправе требовать от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поведении, отношении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 к учебе.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</w:t>
      </w:r>
      <w:r>
        <w:rPr>
          <w:b/>
          <w:sz w:val="18"/>
          <w:szCs w:val="16"/>
        </w:rPr>
        <w:t xml:space="preserve">. Потребитель</w:t>
      </w:r>
      <w:r>
        <w:rPr>
          <w:sz w:val="18"/>
          <w:szCs w:val="16"/>
        </w:rPr>
        <w:t xml:space="preserve"> вправе: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2.3.1. Обращаться к работникам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по вопросам, касающимся процесса обучения по образовательному курсу;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2.3.2. Получать полную и достоверную информацию об оценке своих знаний, умений и навыков, а также о критериях этой оценки;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2.3.3 Пользоваться имуществом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, необходимым для осуществления образовательного процесса, в соответствии с расписанием занятий;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2.3.4. Принимать участие в социально-культурных, воспитательных и иных мероприятиях, организуемых Исполнителем.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3. Обязанности Исполнителя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3.1. Зачислить в число слушателей образовательного курса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, выполнившего установленные Уставом и иными локальными нормативными актами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условия приема.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  оказываются в соответствии с </w:t>
      </w:r>
      <w:r>
        <w:rPr>
          <w:sz w:val="18"/>
          <w:szCs w:val="16"/>
        </w:rPr>
        <w:t xml:space="preserve">программой  образовательного</w:t>
      </w:r>
      <w:r>
        <w:rPr>
          <w:sz w:val="18"/>
          <w:szCs w:val="16"/>
        </w:rPr>
        <w:t xml:space="preserve"> курса и расписанием занятий, разработанными </w:t>
      </w:r>
      <w:r>
        <w:rPr>
          <w:b/>
          <w:sz w:val="18"/>
          <w:szCs w:val="16"/>
        </w:rPr>
        <w:t xml:space="preserve">Исполнителем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3.3. Создать </w:t>
      </w:r>
      <w:r>
        <w:rPr>
          <w:b/>
          <w:sz w:val="18"/>
          <w:szCs w:val="16"/>
        </w:rPr>
        <w:t xml:space="preserve">Потребителю</w:t>
      </w:r>
      <w:r>
        <w:rPr>
          <w:sz w:val="18"/>
          <w:szCs w:val="16"/>
        </w:rPr>
        <w:t xml:space="preserve"> необходимые условия для изучения выбранного образовательного курса и прохождения итогового тестирования.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3.4. Сохранить место за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 xml:space="preserve">в случае пропуска занятий по уважительным причинам (с учетом оплаты услуг, предусмотренных разделом 7 настоящего договора).</w:t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4. Обязанности Заказчика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7 настоящего договора.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4.2. При поступлении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 в образовательное учреждение и в процессе его обучения своевременно предоставлять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все необходимые документы.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4.3. Своевременно (в недельный срок) извещать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обо всех причинах отсутствия </w:t>
      </w:r>
      <w:r>
        <w:rPr>
          <w:b/>
          <w:sz w:val="18"/>
          <w:szCs w:val="16"/>
        </w:rPr>
        <w:t xml:space="preserve">Потребителя </w:t>
      </w:r>
      <w:r>
        <w:rPr>
          <w:sz w:val="18"/>
          <w:szCs w:val="16"/>
        </w:rPr>
        <w:t xml:space="preserve">на занятиях и тестировании.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4.4. Проявлять уважение к административному, научно-педагогическому и иному персоналу </w:t>
      </w:r>
      <w:r>
        <w:rPr>
          <w:b/>
          <w:sz w:val="18"/>
          <w:szCs w:val="16"/>
        </w:rPr>
        <w:t xml:space="preserve">Исполнителя.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4.5. Возмещать ущерб, причиненный </w:t>
      </w:r>
      <w:r>
        <w:rPr>
          <w:b/>
          <w:sz w:val="18"/>
          <w:szCs w:val="16"/>
        </w:rPr>
        <w:t xml:space="preserve">Потребителем</w:t>
      </w:r>
      <w:r>
        <w:rPr>
          <w:sz w:val="18"/>
          <w:szCs w:val="16"/>
        </w:rPr>
        <w:t xml:space="preserve"> имуществу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, в соответствии с законодательством Российской Федерации.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4.6. Обеспечивать посещение </w:t>
      </w:r>
      <w:r>
        <w:rPr>
          <w:b/>
          <w:sz w:val="18"/>
          <w:szCs w:val="16"/>
        </w:rPr>
        <w:t xml:space="preserve">Потребителем</w:t>
      </w:r>
      <w:r>
        <w:rPr>
          <w:sz w:val="18"/>
          <w:szCs w:val="16"/>
        </w:rPr>
        <w:t xml:space="preserve"> занятий согласно   расписанию учебных занятий.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4.7 Незамедлительно сообщать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об изменении своего номера контактного телефона и места жительства.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4.8. Обеспечивать добросовестное освоение </w:t>
      </w:r>
      <w:r>
        <w:rPr>
          <w:b/>
          <w:bCs/>
          <w:color w:val="000000" w:themeColor="text1"/>
          <w:sz w:val="18"/>
          <w:szCs w:val="16"/>
        </w:rPr>
        <w:t xml:space="preserve">Потребителем</w:t>
      </w:r>
      <w:r>
        <w:rPr>
          <w:color w:val="000000" w:themeColor="text1"/>
          <w:sz w:val="18"/>
          <w:szCs w:val="16"/>
        </w:rPr>
        <w:t xml:space="preserve"> образовательной программы и выполнение учебного плана, в том числе обеспечить: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доступ к телекоммуникационным каналам передачи данных в сетях общего пользования (Интернет);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</w:t>
      </w:r>
      <w:r>
        <w:rPr>
          <w:b/>
          <w:bCs/>
          <w:color w:val="000000" w:themeColor="text1"/>
          <w:sz w:val="18"/>
          <w:szCs w:val="16"/>
        </w:rPr>
        <w:t xml:space="preserve">Потребителю</w:t>
      </w:r>
      <w:r>
        <w:rPr>
          <w:color w:val="000000" w:themeColor="text1"/>
          <w:sz w:val="18"/>
          <w:szCs w:val="16"/>
        </w:rPr>
        <w:t xml:space="preserve"> информационно-технические средства, указанные в п. 5.6. настоящего договора.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4.9. Предоставить в адрес Исполнителя в течение 3 (трех) рабочих дней с момента пол</w:t>
      </w:r>
      <w:r>
        <w:rPr>
          <w:color w:val="000000" w:themeColor="text1"/>
          <w:sz w:val="18"/>
          <w:szCs w:val="16"/>
        </w:rPr>
        <w:t xml:space="preserve">учения договора Заказчиком </w:t>
      </w:r>
      <w:r>
        <w:rPr>
          <w:color w:val="000000" w:themeColor="text1"/>
          <w:sz w:val="18"/>
          <w:szCs w:val="16"/>
        </w:rPr>
        <w:t xml:space="preserve">скан-копию подписанного договора и скан-копию платежных документов оплаты обучения по договору.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5. Обязанности Потребителя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>
        <w:rPr>
          <w:b/>
          <w:sz w:val="18"/>
          <w:szCs w:val="16"/>
        </w:rPr>
        <w:t xml:space="preserve">Исполнителем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5.2.   Выполнять   задания   по   подготовке   к   занятиям, задаваемые педагогическими работниками Исполнителя.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5.3.  Соблюдать требования Устава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, Правил внутреннего распорядка</w:t>
      </w:r>
      <w:r>
        <w:rPr>
          <w:sz w:val="18"/>
          <w:szCs w:val="16"/>
        </w:rPr>
        <w:t xml:space="preserve"> обучающихся</w:t>
      </w:r>
      <w:r>
        <w:rPr>
          <w:sz w:val="18"/>
          <w:szCs w:val="16"/>
        </w:rPr>
        <w:t xml:space="preserve"> и иных локальных нормативных актов</w:t>
      </w:r>
      <w:r>
        <w:rPr>
          <w:sz w:val="18"/>
          <w:szCs w:val="16"/>
        </w:rPr>
        <w:t xml:space="preserve"> Исполнителя</w:t>
      </w:r>
      <w:r>
        <w:rPr>
          <w:sz w:val="18"/>
          <w:szCs w:val="16"/>
        </w:rPr>
        <w:t xml:space="preserve">, соблюдать учебную дисциплину и общепринятые нормы поведения.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5.4. Соблюдать общепринятые нормы и правила поведения в обществе, тр</w:t>
      </w:r>
      <w:r>
        <w:rPr>
          <w:sz w:val="18"/>
          <w:szCs w:val="16"/>
        </w:rPr>
        <w:t xml:space="preserve">ебования нормативных-правовых актов</w:t>
      </w:r>
      <w:r>
        <w:rPr>
          <w:sz w:val="18"/>
          <w:szCs w:val="16"/>
        </w:rPr>
        <w:t xml:space="preserve"> ФГБОУ ВО МГЛУ, сознательно относиться к своим поступкам и обязанностям, нести ответственность за свои действия.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5.5.  Бережно относиться к имуществу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5.6. В целях исполнения настоящего договора иметь в личном пользовании: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5.8. Не использовать образовательные платформы с це</w:t>
      </w:r>
      <w:r>
        <w:rPr>
          <w:color w:val="000000" w:themeColor="text1"/>
          <w:sz w:val="18"/>
          <w:szCs w:val="16"/>
        </w:rPr>
        <w:t xml:space="preserve">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6.  Стоимость услуг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6.1 Полная стоимость образовательных услуг, предусмотренных разделом 1 настоящего договора, </w:t>
      </w:r>
      <w:r>
        <w:rPr>
          <w:sz w:val="18"/>
          <w:szCs w:val="16"/>
          <w:u w:val="single"/>
        </w:rPr>
        <w:t xml:space="preserve">составляет </w:t>
      </w:r>
      <w:r>
        <w:rPr>
          <w:b/>
          <w:sz w:val="18"/>
          <w:szCs w:val="16"/>
          <w:u w:val="single"/>
        </w:rPr>
        <w:t xml:space="preserve">13</w:t>
      </w:r>
      <w:r>
        <w:rPr>
          <w:b/>
          <w:sz w:val="18"/>
          <w:szCs w:val="16"/>
          <w:u w:val="single"/>
        </w:rPr>
        <w:t xml:space="preserve"> 000 (</w:t>
      </w:r>
      <w:r>
        <w:rPr>
          <w:b/>
          <w:sz w:val="18"/>
          <w:szCs w:val="16"/>
          <w:u w:val="single"/>
        </w:rPr>
        <w:t xml:space="preserve">три</w:t>
      </w:r>
      <w:r>
        <w:rPr>
          <w:b/>
          <w:sz w:val="18"/>
          <w:szCs w:val="16"/>
          <w:u w:val="single"/>
        </w:rPr>
        <w:t xml:space="preserve">надцать тысяч) рублей</w:t>
      </w:r>
      <w:r>
        <w:rPr>
          <w:sz w:val="18"/>
          <w:szCs w:val="16"/>
          <w:u w:val="single"/>
        </w:rPr>
        <w:t xml:space="preserve">.</w:t>
      </w:r>
      <w:r/>
    </w:p>
    <w:p>
      <w:pPr>
        <w:pStyle w:val="604"/>
        <w:jc w:val="both"/>
        <w:rPr>
          <w:sz w:val="28"/>
        </w:rPr>
        <w:pBdr>
          <w:bottom w:val="single" w:color="000000" w:sz="12" w:space="15"/>
        </w:pBdr>
      </w:pPr>
      <w:r>
        <w:rPr>
          <w:sz w:val="28"/>
        </w:rPr>
      </w:r>
      <w:r/>
    </w:p>
    <w:p>
      <w:pPr>
        <w:pStyle w:val="604"/>
        <w:ind w:firstLine="540"/>
        <w:jc w:val="both"/>
        <w:rPr>
          <w:color w:val="000000"/>
          <w:sz w:val="20"/>
          <w:szCs w:val="18"/>
          <w:u w:val="single"/>
        </w:rPr>
        <w:pBdr>
          <w:bottom w:val="single" w:color="000000" w:sz="12" w:space="15"/>
        </w:pBdr>
      </w:pPr>
      <w:r>
        <w:rPr>
          <w:color w:val="000000"/>
          <w:sz w:val="20"/>
          <w:szCs w:val="18"/>
          <w:u w:val="single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7.  Оплата услуг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7.1. Оплата образовательных услуг, указанных в разделе 1 настоящего договора, </w:t>
      </w:r>
      <w:r>
        <w:rPr>
          <w:sz w:val="18"/>
          <w:szCs w:val="16"/>
        </w:rPr>
        <w:t xml:space="preserve">осуществляется  по</w:t>
      </w:r>
      <w:r>
        <w:rPr>
          <w:sz w:val="18"/>
          <w:szCs w:val="16"/>
        </w:rPr>
        <w:t xml:space="preserve"> платежным документам, предоставляемым </w:t>
      </w:r>
      <w:r>
        <w:rPr>
          <w:b/>
          <w:sz w:val="18"/>
          <w:szCs w:val="16"/>
        </w:rPr>
        <w:t xml:space="preserve">Исполнителем Заказчику,</w:t>
      </w:r>
      <w:r>
        <w:rPr>
          <w:sz w:val="18"/>
          <w:szCs w:val="16"/>
        </w:rPr>
        <w:t xml:space="preserve"> и производится путем перевода (внесения) необходимой суммы на банковский счет Исполнителя.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7.2. Платеж за обучение в размере </w:t>
      </w:r>
      <w:r>
        <w:rPr>
          <w:b/>
          <w:sz w:val="18"/>
          <w:szCs w:val="16"/>
          <w:u w:val="single"/>
        </w:rPr>
        <w:t xml:space="preserve">13 000 </w:t>
      </w:r>
      <w:r>
        <w:rPr>
          <w:b/>
          <w:sz w:val="18"/>
          <w:szCs w:val="16"/>
          <w:u w:val="single"/>
        </w:rPr>
        <w:t xml:space="preserve">( три</w:t>
      </w:r>
      <w:r>
        <w:rPr>
          <w:b/>
          <w:sz w:val="18"/>
          <w:szCs w:val="16"/>
          <w:u w:val="single"/>
        </w:rPr>
        <w:t xml:space="preserve">надцать</w:t>
      </w:r>
      <w:r>
        <w:rPr>
          <w:b/>
          <w:sz w:val="18"/>
          <w:szCs w:val="16"/>
          <w:u w:val="single"/>
        </w:rPr>
        <w:t xml:space="preserve"> тысяч) рублей</w:t>
      </w:r>
      <w:r>
        <w:rPr>
          <w:b/>
          <w:sz w:val="18"/>
          <w:szCs w:val="16"/>
          <w:u w:val="single"/>
        </w:rPr>
        <w:t xml:space="preserve"> </w:t>
      </w:r>
      <w:r>
        <w:rPr>
          <w:b/>
          <w:sz w:val="18"/>
          <w:szCs w:val="16"/>
        </w:rPr>
        <w:t xml:space="preserve">Заказчик</w:t>
      </w:r>
      <w:r>
        <w:rPr>
          <w:sz w:val="18"/>
          <w:szCs w:val="16"/>
        </w:rPr>
        <w:t xml:space="preserve"> осуществляет </w:t>
      </w:r>
      <w:r>
        <w:rPr>
          <w:sz w:val="18"/>
          <w:szCs w:val="16"/>
          <w:u w:val="single"/>
        </w:rPr>
        <w:t xml:space="preserve">в день заключения настоящего договора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18"/>
          <w:szCs w:val="16"/>
          <w:u w:val="single"/>
        </w:rPr>
      </w:pPr>
      <w:r>
        <w:rPr>
          <w:sz w:val="18"/>
          <w:szCs w:val="16"/>
          <w:u w:val="single"/>
        </w:rPr>
      </w:r>
      <w:r/>
    </w:p>
    <w:p>
      <w:pPr>
        <w:pStyle w:val="604"/>
        <w:ind w:firstLine="540"/>
        <w:jc w:val="both"/>
        <w:rPr>
          <w:sz w:val="18"/>
          <w:szCs w:val="16"/>
          <w:u w:val="single"/>
        </w:rPr>
      </w:pPr>
      <w:r>
        <w:rPr>
          <w:sz w:val="18"/>
          <w:szCs w:val="16"/>
          <w:u w:val="single"/>
        </w:rPr>
      </w:r>
      <w:r/>
    </w:p>
    <w:p>
      <w:pPr>
        <w:pStyle w:val="604"/>
        <w:ind w:left="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8. Порядок расторжения договора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8.1. </w:t>
      </w:r>
      <w:r>
        <w:rPr>
          <w:sz w:val="18"/>
          <w:szCs w:val="16"/>
        </w:rPr>
        <w:t xml:space="preserve">Настоящий  Договор</w:t>
      </w:r>
      <w:r>
        <w:rPr>
          <w:sz w:val="18"/>
          <w:szCs w:val="16"/>
        </w:rPr>
        <w:t xml:space="preserve"> может быть расторгнут: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а) по соглашению сторон;</w:t>
      </w:r>
      <w:r/>
    </w:p>
    <w:p>
      <w:pPr>
        <w:pStyle w:val="604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б) по </w:t>
      </w:r>
      <w:r>
        <w:rPr>
          <w:sz w:val="18"/>
          <w:szCs w:val="16"/>
        </w:rPr>
        <w:t xml:space="preserve">инициативе  </w:t>
      </w:r>
      <w:r>
        <w:rPr>
          <w:b/>
          <w:sz w:val="18"/>
          <w:szCs w:val="16"/>
        </w:rPr>
        <w:t xml:space="preserve">Заказчика</w:t>
      </w:r>
      <w:r>
        <w:rPr>
          <w:b/>
          <w:sz w:val="18"/>
          <w:szCs w:val="16"/>
        </w:rPr>
        <w:t xml:space="preserve">,</w:t>
      </w:r>
      <w:r>
        <w:rPr>
          <w:sz w:val="18"/>
          <w:szCs w:val="16"/>
        </w:rPr>
        <w:t xml:space="preserve"> при условии оплаты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фактически понесенных им расходов. Свое </w:t>
      </w:r>
      <w:r>
        <w:rPr>
          <w:sz w:val="18"/>
          <w:szCs w:val="16"/>
        </w:rPr>
        <w:t xml:space="preserve">намерение  о</w:t>
      </w:r>
      <w:r>
        <w:rPr>
          <w:sz w:val="18"/>
          <w:szCs w:val="16"/>
        </w:rPr>
        <w:t xml:space="preserve"> расторжении Договора </w:t>
      </w:r>
      <w:r>
        <w:rPr>
          <w:b/>
          <w:sz w:val="18"/>
          <w:szCs w:val="16"/>
        </w:rPr>
        <w:t xml:space="preserve">Заказчик</w:t>
      </w:r>
      <w:r>
        <w:rPr>
          <w:sz w:val="18"/>
          <w:szCs w:val="16"/>
        </w:rPr>
        <w:t xml:space="preserve"> оформляет  письменным заявлением на имя ректора  и регистрирует его в канцелярии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; 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в) по </w:t>
      </w:r>
      <w:r>
        <w:rPr>
          <w:sz w:val="18"/>
          <w:szCs w:val="16"/>
        </w:rPr>
        <w:t xml:space="preserve">инициативе  </w:t>
      </w:r>
      <w:r>
        <w:rPr>
          <w:b/>
          <w:sz w:val="18"/>
          <w:szCs w:val="16"/>
        </w:rPr>
        <w:t xml:space="preserve">Потребителя</w:t>
      </w:r>
      <w:r>
        <w:rPr>
          <w:b/>
          <w:sz w:val="18"/>
          <w:szCs w:val="16"/>
        </w:rPr>
        <w:t xml:space="preserve"> </w:t>
      </w:r>
      <w:r>
        <w:rPr>
          <w:sz w:val="18"/>
          <w:szCs w:val="16"/>
        </w:rPr>
        <w:t xml:space="preserve">с письменного согласия </w:t>
      </w:r>
      <w:r>
        <w:rPr>
          <w:b/>
          <w:sz w:val="18"/>
          <w:szCs w:val="16"/>
        </w:rPr>
        <w:t xml:space="preserve">Заказчика</w:t>
      </w:r>
      <w:r>
        <w:rPr>
          <w:sz w:val="18"/>
          <w:szCs w:val="16"/>
        </w:rPr>
        <w:t xml:space="preserve">  при условии оплаты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фактически понесенных им расходов. Свое </w:t>
      </w:r>
      <w:r>
        <w:rPr>
          <w:sz w:val="18"/>
          <w:szCs w:val="16"/>
        </w:rPr>
        <w:t xml:space="preserve">намерение  об</w:t>
      </w:r>
      <w:r>
        <w:rPr>
          <w:sz w:val="18"/>
          <w:szCs w:val="16"/>
        </w:rPr>
        <w:t xml:space="preserve"> отказе в приобретении образовательных услуг (с указанием причины) </w:t>
      </w:r>
      <w:r>
        <w:rPr>
          <w:b/>
          <w:sz w:val="18"/>
          <w:szCs w:val="16"/>
        </w:rPr>
        <w:t xml:space="preserve">Потребитель</w:t>
      </w:r>
      <w:r>
        <w:rPr>
          <w:sz w:val="18"/>
          <w:szCs w:val="16"/>
        </w:rPr>
        <w:t xml:space="preserve">  оформляет  письменным заявлением на имя ректора, прилагает письменное согласие </w:t>
      </w:r>
      <w:r>
        <w:rPr>
          <w:b/>
          <w:sz w:val="18"/>
          <w:szCs w:val="16"/>
        </w:rPr>
        <w:t xml:space="preserve">Заказчика </w:t>
      </w:r>
      <w:r>
        <w:rPr>
          <w:sz w:val="18"/>
          <w:szCs w:val="16"/>
        </w:rPr>
        <w:t xml:space="preserve">и  регистрирует их в канцелярии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г) по инициативе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в случае невыполнения </w:t>
      </w:r>
      <w:r>
        <w:rPr>
          <w:b/>
          <w:sz w:val="18"/>
          <w:szCs w:val="16"/>
        </w:rPr>
        <w:t xml:space="preserve">Заказчиком</w:t>
      </w:r>
      <w:r>
        <w:rPr>
          <w:sz w:val="18"/>
          <w:szCs w:val="16"/>
        </w:rPr>
        <w:t xml:space="preserve"> условий оплаты, указанных в разделе </w:t>
      </w:r>
      <w:r>
        <w:rPr>
          <w:sz w:val="18"/>
          <w:szCs w:val="16"/>
        </w:rPr>
        <w:t xml:space="preserve">7  настоящего</w:t>
      </w:r>
      <w:r>
        <w:rPr>
          <w:sz w:val="18"/>
          <w:szCs w:val="16"/>
        </w:rPr>
        <w:t xml:space="preserve"> договора, в случае неуспеваемости,  нарушения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 xml:space="preserve">Устава университета, правил внутреннего распорядка</w:t>
      </w:r>
      <w:r>
        <w:rPr>
          <w:sz w:val="18"/>
          <w:szCs w:val="16"/>
        </w:rPr>
        <w:t xml:space="preserve"> обучающихся</w:t>
      </w:r>
      <w:r>
        <w:rPr>
          <w:sz w:val="18"/>
          <w:szCs w:val="16"/>
        </w:rPr>
        <w:t xml:space="preserve">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8.2. В случае расторжения настоящего Договора по инициативе </w:t>
      </w:r>
      <w:r>
        <w:rPr>
          <w:b/>
          <w:sz w:val="18"/>
          <w:szCs w:val="16"/>
        </w:rPr>
        <w:t xml:space="preserve">Заказчика (Потребителя)</w:t>
      </w:r>
      <w:r>
        <w:rPr>
          <w:sz w:val="18"/>
          <w:szCs w:val="16"/>
        </w:rPr>
        <w:t xml:space="preserve"> до начала учебного периода (очередного учебного семестра) </w:t>
      </w:r>
      <w:r>
        <w:rPr>
          <w:b/>
          <w:sz w:val="18"/>
          <w:szCs w:val="16"/>
        </w:rPr>
        <w:t xml:space="preserve">Исполнитель</w:t>
      </w:r>
      <w:r>
        <w:rPr>
          <w:sz w:val="18"/>
          <w:szCs w:val="16"/>
        </w:rPr>
        <w:t xml:space="preserve"> возвращает </w:t>
      </w:r>
      <w:r>
        <w:rPr>
          <w:b/>
          <w:sz w:val="18"/>
          <w:szCs w:val="16"/>
        </w:rPr>
        <w:t xml:space="preserve">Заказчику</w:t>
      </w:r>
      <w:r>
        <w:rPr>
          <w:sz w:val="18"/>
          <w:szCs w:val="16"/>
        </w:rPr>
        <w:t xml:space="preserve">  плату</w:t>
      </w:r>
      <w:r>
        <w:rPr>
          <w:sz w:val="18"/>
          <w:szCs w:val="16"/>
        </w:rPr>
        <w:t xml:space="preserve">, внесенную  </w:t>
      </w:r>
      <w:r>
        <w:rPr>
          <w:b/>
          <w:sz w:val="18"/>
          <w:szCs w:val="16"/>
        </w:rPr>
        <w:t xml:space="preserve">Заказчиком</w:t>
      </w:r>
      <w:r>
        <w:rPr>
          <w:sz w:val="18"/>
          <w:szCs w:val="16"/>
        </w:rPr>
        <w:t xml:space="preserve"> за предстоящий период обучения, за исключением банковских расходов, понесенных </w:t>
      </w:r>
      <w:r>
        <w:rPr>
          <w:b/>
          <w:sz w:val="18"/>
          <w:szCs w:val="16"/>
        </w:rPr>
        <w:t xml:space="preserve">Исполнителем.     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При расторжении настоящего Договора вследствие одностороннего отказа </w:t>
      </w:r>
      <w:r>
        <w:rPr>
          <w:b/>
          <w:sz w:val="18"/>
          <w:szCs w:val="16"/>
        </w:rPr>
        <w:t xml:space="preserve">Заказчика (Потребителя)</w:t>
      </w:r>
      <w:r>
        <w:rPr>
          <w:sz w:val="18"/>
          <w:szCs w:val="16"/>
        </w:rPr>
        <w:t xml:space="preserve"> от его исполнения после начала учебного периода (семестра) </w:t>
      </w:r>
      <w:r>
        <w:rPr>
          <w:b/>
          <w:sz w:val="18"/>
          <w:szCs w:val="16"/>
        </w:rPr>
        <w:t xml:space="preserve">Заказчик</w:t>
      </w:r>
      <w:r>
        <w:rPr>
          <w:sz w:val="18"/>
          <w:szCs w:val="16"/>
        </w:rPr>
        <w:t xml:space="preserve"> возмещает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фактически понесенные </w:t>
      </w:r>
      <w:r>
        <w:rPr>
          <w:b/>
          <w:sz w:val="18"/>
          <w:szCs w:val="16"/>
        </w:rPr>
        <w:t xml:space="preserve">Исполнителем</w:t>
      </w:r>
      <w:r>
        <w:rPr>
          <w:sz w:val="18"/>
          <w:szCs w:val="16"/>
        </w:rPr>
        <w:t xml:space="preserve"> расходы.        </w:t>
      </w:r>
      <w:r/>
    </w:p>
    <w:p>
      <w:pPr>
        <w:pStyle w:val="604"/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8.3. При расторжении настоящего Договора по инициативе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в </w:t>
      </w:r>
      <w:r>
        <w:rPr>
          <w:sz w:val="18"/>
          <w:szCs w:val="16"/>
        </w:rPr>
        <w:t xml:space="preserve">случаях  нарушения</w:t>
      </w:r>
      <w:r>
        <w:rPr>
          <w:sz w:val="18"/>
          <w:szCs w:val="16"/>
        </w:rPr>
        <w:t xml:space="preserve"> </w:t>
      </w:r>
      <w:r>
        <w:rPr>
          <w:b/>
          <w:sz w:val="18"/>
          <w:szCs w:val="16"/>
        </w:rPr>
        <w:t xml:space="preserve">Потребителем</w:t>
      </w:r>
      <w:r>
        <w:rPr>
          <w:sz w:val="18"/>
          <w:szCs w:val="16"/>
        </w:rPr>
        <w:t xml:space="preserve"> Устава университета, правил внутреннего распорядка</w:t>
      </w:r>
      <w:r>
        <w:rPr>
          <w:sz w:val="18"/>
          <w:szCs w:val="16"/>
        </w:rPr>
        <w:t xml:space="preserve"> обучающихся </w:t>
      </w:r>
      <w:r>
        <w:rPr>
          <w:sz w:val="18"/>
          <w:szCs w:val="16"/>
        </w:rPr>
        <w:t xml:space="preserve">, систематического или грубого нарушения дисциплины, совершенного правонарушения, сумма, уплаченная </w:t>
      </w:r>
      <w:r>
        <w:rPr>
          <w:b/>
          <w:bCs/>
          <w:sz w:val="18"/>
          <w:szCs w:val="16"/>
        </w:rPr>
        <w:t xml:space="preserve">Заказчиком </w:t>
      </w:r>
      <w:r>
        <w:rPr>
          <w:sz w:val="18"/>
          <w:szCs w:val="16"/>
        </w:rPr>
        <w:t xml:space="preserve">за период обучения, </w:t>
      </w:r>
      <w:r>
        <w:rPr>
          <w:b/>
          <w:sz w:val="18"/>
          <w:szCs w:val="16"/>
        </w:rPr>
        <w:t xml:space="preserve">Заказчику</w:t>
      </w:r>
      <w:r>
        <w:rPr>
          <w:sz w:val="18"/>
          <w:szCs w:val="16"/>
        </w:rPr>
        <w:t xml:space="preserve"> не возвращается.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9.   Основание изменения условий договора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10. Ответственность за неисполнение или ненадлежащее исполнение обязательств по настоящему договору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10.1. В случае неисполнения или ненадлежащего испо</w:t>
      </w:r>
      <w:r>
        <w:rPr>
          <w:sz w:val="18"/>
          <w:szCs w:val="16"/>
        </w:rPr>
        <w:t xml:space="preserve">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 «О защите прав потребителей» и иными законодательными нормативными правовыми актами.</w:t>
      </w:r>
      <w:r/>
    </w:p>
    <w:p>
      <w:pPr>
        <w:pStyle w:val="604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11. Срок действия договора и другие условия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11.1. Настоящий договор вступает в силу со дня его заключен</w:t>
      </w:r>
      <w:r>
        <w:rPr>
          <w:sz w:val="18"/>
          <w:szCs w:val="16"/>
        </w:rPr>
        <w:t xml:space="preserve">ия сторонами и действует до «30» июня 2021 </w:t>
      </w:r>
      <w:r>
        <w:rPr>
          <w:sz w:val="18"/>
          <w:szCs w:val="16"/>
        </w:rPr>
        <w:t xml:space="preserve">года.   </w:t>
      </w:r>
      <w:r/>
    </w:p>
    <w:p>
      <w:pPr>
        <w:pStyle w:val="604"/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11.2. Договор составлен в двух экземплярах, имеющих равную юридическую силу.</w:t>
      </w:r>
      <w:r/>
    </w:p>
    <w:p>
      <w:pPr>
        <w:ind w:left="360" w:firstLine="540"/>
        <w:jc w:val="both"/>
        <w:spacing w:lineRule="atLeast" w:line="240"/>
        <w:widowControl w:val="off"/>
        <w:rPr>
          <w:sz w:val="18"/>
          <w:szCs w:val="16"/>
          <w:lang w:val="ru-RU"/>
        </w:rPr>
        <w:outlineLvl w:val="1"/>
      </w:pPr>
      <w:r>
        <w:rPr>
          <w:color w:val="000000" w:themeColor="text1"/>
          <w:sz w:val="18"/>
          <w:szCs w:val="16"/>
          <w:lang w:val="ru-RU"/>
        </w:rPr>
        <w:t xml:space="preserve"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r>
        <w:rPr>
          <w:color w:val="000000" w:themeColor="text1"/>
          <w:sz w:val="18"/>
          <w:szCs w:val="16"/>
          <w:lang w:val="ru-RU"/>
        </w:rPr>
        <w:t xml:space="preserve">1.2  настоящего</w:t>
      </w:r>
      <w:r>
        <w:rPr>
          <w:color w:val="000000" w:themeColor="text1"/>
          <w:sz w:val="18"/>
          <w:szCs w:val="16"/>
          <w:lang w:val="ru-RU"/>
        </w:rPr>
        <w:t xml:space="preserve"> договора.</w:t>
      </w:r>
      <w:r/>
    </w:p>
    <w:p>
      <w:pPr>
        <w:ind w:left="360" w:firstLine="540"/>
        <w:jc w:val="both"/>
        <w:spacing w:lineRule="atLeast" w:line="240"/>
        <w:widowControl w:val="off"/>
        <w:rPr>
          <w:sz w:val="18"/>
          <w:szCs w:val="16"/>
          <w:lang w:val="ru-RU"/>
        </w:rPr>
        <w:outlineLvl w:val="1"/>
      </w:pPr>
      <w:r>
        <w:rPr>
          <w:color w:val="000000" w:themeColor="text1"/>
          <w:sz w:val="18"/>
          <w:szCs w:val="16"/>
          <w:lang w:val="ru-RU"/>
        </w:rPr>
        <w:t xml:space="preserve"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/>
    </w:p>
    <w:p>
      <w:pPr>
        <w:ind w:left="360" w:firstLine="540"/>
        <w:jc w:val="both"/>
        <w:spacing w:lineRule="atLeast" w:line="240"/>
        <w:widowControl w:val="off"/>
        <w:rPr>
          <w:sz w:val="28"/>
          <w:lang w:val="ru-RU"/>
        </w:rPr>
        <w:outlineLvl w:val="1"/>
      </w:pPr>
      <w:r>
        <w:rPr>
          <w:color w:val="000000" w:themeColor="text1"/>
          <w:sz w:val="18"/>
          <w:szCs w:val="16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>
        <w:rPr>
          <w:sz w:val="18"/>
          <w:szCs w:val="16"/>
          <w:lang w:val="ru-RU"/>
        </w:rPr>
        <w:t xml:space="preserve">даты издания приказа о зачислении </w:t>
      </w:r>
      <w:bookmarkStart w:id="2" w:name="__DdeLink__439_1259911504"/>
      <w:r>
        <w:rPr>
          <w:sz w:val="18"/>
          <w:szCs w:val="16"/>
          <w:lang w:val="ru-RU"/>
        </w:rPr>
        <w:t xml:space="preserve">Потребителя</w:t>
      </w:r>
      <w:bookmarkEnd w:id="2"/>
      <w:r>
        <w:rPr>
          <w:sz w:val="18"/>
          <w:szCs w:val="16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center"/>
        <w:spacing w:lineRule="atLeast" w:line="240"/>
        <w:widowControl w:val="off"/>
        <w:rPr>
          <w:sz w:val="28"/>
          <w:lang w:val="ru-RU"/>
        </w:rPr>
        <w:outlineLvl w:val="1"/>
      </w:pPr>
      <w:r>
        <w:rPr>
          <w:b/>
          <w:sz w:val="28"/>
          <w:lang w:val="ru-RU"/>
        </w:rPr>
        <w:t xml:space="preserve">12. Адреса и реквизиты сторон</w:t>
      </w:r>
      <w:r/>
    </w:p>
    <w:tbl>
      <w:tblPr>
        <w:tblW w:w="4900" w:type="pct"/>
        <w:tblBorders>
          <w:left w:val="single" w:color="000000" w:sz="2" w:space="0"/>
          <w:top w:val="single" w:color="000000" w:sz="2" w:space="0"/>
          <w:right w:val="single" w:color="000000" w:sz="2" w:space="0"/>
          <w:bottom w:val="single" w:color="000000" w:sz="2" w:space="0"/>
          <w:insideV w:val="single" w:color="000000" w:sz="2" w:space="0"/>
          <w:insideH w:val="single" w:color="000000" w:sz="2" w:space="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247"/>
        <w:gridCol w:w="2991"/>
        <w:gridCol w:w="2924"/>
      </w:tblGrid>
      <w:tr>
        <w:trPr/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503" w:type="dxa"/>
            <w:textDirection w:val="lrTb"/>
            <w:noWrap w:val="false"/>
          </w:tcPr>
          <w:p>
            <w:pPr>
              <w:jc w:val="center"/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Заказчик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300" w:type="dxa"/>
            <w:textDirection w:val="lrTb"/>
            <w:noWrap w:val="false"/>
          </w:tcPr>
          <w:p>
            <w:pPr>
              <w:jc w:val="center"/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Потребитель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476" w:type="dxa"/>
            <w:textDirection w:val="lrTb"/>
            <w:noWrap w:val="false"/>
          </w:tcPr>
          <w:p>
            <w:pPr>
              <w:jc w:val="center"/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Исполнитель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503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Ф.И.О.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>
              <w:rPr>
                <w:sz w:val="18"/>
                <w:szCs w:val="18"/>
                <w:lang w:val="ru-RU"/>
              </w:rPr>
              <w:br/>
              <w:t xml:space="preserve">Паспортные данные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Серия, номер________________________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Дата </w:t>
            </w:r>
            <w:r>
              <w:rPr>
                <w:sz w:val="18"/>
                <w:szCs w:val="18"/>
                <w:lang w:val="ru-RU"/>
              </w:rPr>
              <w:t xml:space="preserve">выдачи:_</w:t>
            </w:r>
            <w:r>
              <w:rPr>
                <w:sz w:val="18"/>
                <w:szCs w:val="18"/>
                <w:lang w:val="ru-RU"/>
              </w:rPr>
              <w:t xml:space="preserve">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Код подразделения: 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Кем выдан:___________________</w:t>
            </w:r>
            <w:r>
              <w:rPr>
                <w:sz w:val="18"/>
                <w:szCs w:val="18"/>
                <w:lang w:val="ru-RU"/>
              </w:rPr>
              <w:br/>
              <w:t xml:space="preserve">_____________________________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жительства (регистрации)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 xml:space="preserve">Телефон 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 xml:space="preserve">Электронная почта</w:t>
            </w:r>
            <w:r>
              <w:rPr>
                <w:sz w:val="18"/>
                <w:szCs w:val="18"/>
                <w:lang w:val="ru-RU"/>
              </w:rPr>
              <w:br/>
              <w:t xml:space="preserve">___________________________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300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Ф.И.О.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</w:t>
            </w:r>
            <w:r>
              <w:rPr>
                <w:sz w:val="18"/>
                <w:szCs w:val="18"/>
                <w:u w:val="single"/>
                <w:lang w:val="ru-RU"/>
              </w:rPr>
              <w:t xml:space="preserve">                                     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_________________________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br/>
              <w:t xml:space="preserve">Гражданство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                           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Адрес места жительства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                                         </w:t>
            </w:r>
            <w:r>
              <w:rPr>
                <w:sz w:val="18"/>
                <w:szCs w:val="18"/>
                <w:lang w:val="ru-RU"/>
              </w:rPr>
              <w:br/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476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Федеральное государственное бюджетное образовательное учреждения высшего образования « Московской государственный лингвистический университет»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Юридический адрес: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119034, г. Москва, ул. Остоженка, д.38, </w:t>
            </w:r>
            <w:r>
              <w:rPr>
                <w:sz w:val="18"/>
                <w:szCs w:val="18"/>
                <w:lang w:val="ru-RU"/>
              </w:rPr>
              <w:t xml:space="preserve">стр</w:t>
            </w:r>
            <w:r>
              <w:rPr>
                <w:sz w:val="18"/>
                <w:szCs w:val="18"/>
                <w:lang w:val="ru-RU"/>
              </w:rPr>
              <w:t xml:space="preserve"> 1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ИНН 7704024466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КПП 770401001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УФК по г. Москве (ФГБОУ ВО МГЛУ л/с 20736Х58630)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ГУ Банка России по ЦФО// УФК по г. Москве, г. Москва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Р/с 4001810845252000079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Казначейский счет: 03214643000000017300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Единый казначейский счет: 40102810545370000003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БИК 004525988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КБК 00000000000000000130,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ОКТМО 45383000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</w:t>
            </w:r>
            <w:r>
              <w:rPr>
                <w:sz w:val="18"/>
                <w:szCs w:val="18"/>
                <w:lang w:val="ru-RU"/>
              </w:rPr>
              <w:t xml:space="preserve">: +7</w:t>
            </w:r>
            <w:r>
              <w:rPr>
                <w:sz w:val="18"/>
                <w:szCs w:val="18"/>
                <w:lang w:val="fr-FR"/>
              </w:rPr>
              <w:t xml:space="preserve"> </w:t>
            </w:r>
            <w:r>
              <w:rPr>
                <w:sz w:val="18"/>
                <w:szCs w:val="18"/>
                <w:lang w:val="ru-RU"/>
              </w:rPr>
              <w:t xml:space="preserve">499</w:t>
            </w:r>
            <w:r>
              <w:rPr>
                <w:sz w:val="18"/>
                <w:szCs w:val="18"/>
                <w:lang w:val="fr-FR"/>
              </w:rPr>
              <w:t xml:space="preserve"> </w:t>
            </w:r>
            <w:r>
              <w:rPr>
                <w:sz w:val="18"/>
                <w:szCs w:val="18"/>
                <w:lang w:val="ru-RU"/>
              </w:rPr>
              <w:t xml:space="preserve">245 24 17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fr-FR"/>
              </w:rPr>
              <w:t xml:space="preserve">E</w:t>
            </w:r>
            <w:r>
              <w:rPr>
                <w:sz w:val="18"/>
                <w:szCs w:val="18"/>
                <w:lang w:val="ru-RU"/>
              </w:rPr>
              <w:t xml:space="preserve">-</w:t>
            </w:r>
            <w:r>
              <w:rPr>
                <w:sz w:val="18"/>
                <w:szCs w:val="18"/>
                <w:lang w:val="fr-FR"/>
              </w:rPr>
              <w:t xml:space="preserve">mail</w:t>
            </w:r>
            <w:r>
              <w:rPr>
                <w:sz w:val="18"/>
                <w:szCs w:val="18"/>
                <w:lang w:val="ru-RU"/>
              </w:rPr>
              <w:t xml:space="preserve">: </w:t>
            </w:r>
            <w:r>
              <w:rPr>
                <w:sz w:val="18"/>
                <w:szCs w:val="18"/>
                <w:lang w:val="fr-FR"/>
              </w:rPr>
              <w:t xml:space="preserve">pfu</w:t>
            </w:r>
            <w:r>
              <w:rPr>
                <w:sz w:val="18"/>
                <w:szCs w:val="18"/>
                <w:lang w:val="ru-RU"/>
              </w:rPr>
              <w:t xml:space="preserve">@</w:t>
            </w:r>
            <w:r>
              <w:rPr>
                <w:sz w:val="18"/>
                <w:szCs w:val="18"/>
                <w:lang w:val="fr-FR"/>
              </w:rPr>
              <w:t xml:space="preserve">linguanet</w:t>
            </w:r>
            <w:r>
              <w:rPr>
                <w:sz w:val="18"/>
                <w:szCs w:val="18"/>
                <w:lang w:val="ru-RU"/>
              </w:rPr>
              <w:t xml:space="preserve">.</w:t>
            </w:r>
            <w:r>
              <w:rPr>
                <w:sz w:val="18"/>
                <w:szCs w:val="18"/>
                <w:lang w:val="fr-FR"/>
              </w:rPr>
              <w:t xml:space="preserve">ru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503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/>
          </w:p>
          <w:p>
            <w:pPr>
              <w:jc w:val="center"/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(подпись)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 (Ф.И.О.)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300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476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От имени Исполнителя: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Ректор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u w:val="single"/>
                <w:lang w:val="ru-RU"/>
              </w:rPr>
              <w:t xml:space="preserve">      ______ ___ </w:t>
            </w:r>
            <w:r>
              <w:rPr>
                <w:sz w:val="18"/>
                <w:szCs w:val="18"/>
                <w:lang w:val="ru-RU"/>
              </w:rPr>
              <w:t xml:space="preserve">/Краева И.А../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 xml:space="preserve">М.П.</w:t>
            </w:r>
            <w:r/>
          </w:p>
        </w:tc>
      </w:tr>
    </w:tbl>
    <w:p>
      <w:pPr>
        <w:ind w:firstLine="540"/>
        <w:jc w:val="both"/>
        <w:spacing w:lineRule="atLeast" w:line="240"/>
        <w:widowControl w:val="off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</w:r>
      <w:r/>
    </w:p>
    <w:p>
      <w:pPr>
        <w:rPr>
          <w:sz w:val="28"/>
          <w:lang w:val="ru-RU"/>
        </w:rPr>
      </w:pPr>
      <w:r>
        <w:rPr>
          <w:sz w:val="28"/>
          <w:lang w:val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599"/>
    <w:link w:val="60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4"/>
      <w:szCs w:val="20"/>
      <w:lang w:val="en-GB" w:eastAsia="ru-RU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Title"/>
    <w:basedOn w:val="598"/>
    <w:next w:val="607"/>
    <w:link w:val="603"/>
    <w:qFormat/>
    <w:uiPriority w:val="99"/>
    <w:rPr>
      <w:b/>
      <w:bCs/>
      <w:sz w:val="24"/>
      <w:szCs w:val="24"/>
      <w:lang w:val="ru-RU"/>
    </w:rPr>
    <w:pPr>
      <w:jc w:val="center"/>
    </w:pPr>
  </w:style>
  <w:style w:type="character" w:styleId="603" w:customStyle="1">
    <w:name w:val="Заголовок Знак"/>
    <w:basedOn w:val="599"/>
    <w:link w:val="602"/>
    <w:uiPriority w:val="99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604">
    <w:name w:val="Body Text Indent 3"/>
    <w:basedOn w:val="598"/>
    <w:link w:val="605"/>
    <w:qFormat/>
    <w:uiPriority w:val="99"/>
    <w:semiHidden/>
    <w:unhideWhenUsed/>
    <w:rPr>
      <w:sz w:val="24"/>
      <w:szCs w:val="24"/>
      <w:lang w:val="ru-RU"/>
    </w:rPr>
    <w:pPr>
      <w:ind w:left="360"/>
    </w:pPr>
  </w:style>
  <w:style w:type="character" w:styleId="605" w:customStyle="1">
    <w:name w:val="Основной текст с отступом 3 Знак"/>
    <w:basedOn w:val="599"/>
    <w:link w:val="604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6" w:customStyle="1">
    <w:name w:val="Интернет-ссылка"/>
    <w:uiPriority w:val="99"/>
    <w:rPr>
      <w:rFonts w:ascii="Times New Roman" w:hAnsi="Times New Roman" w:cs="Times New Roman" w:hint="default"/>
      <w:color w:val="0563C1"/>
      <w:u w:val="single"/>
    </w:rPr>
  </w:style>
  <w:style w:type="paragraph" w:styleId="607">
    <w:name w:val="Body Text"/>
    <w:basedOn w:val="598"/>
    <w:link w:val="608"/>
    <w:uiPriority w:val="99"/>
    <w:semiHidden/>
    <w:unhideWhenUsed/>
    <w:pPr>
      <w:spacing w:after="120"/>
    </w:pPr>
  </w:style>
  <w:style w:type="character" w:styleId="608" w:customStyle="1">
    <w:name w:val="Основной текст Знак"/>
    <w:basedOn w:val="599"/>
    <w:link w:val="607"/>
    <w:uiPriority w:val="99"/>
    <w:semiHidden/>
    <w:rPr>
      <w:rFonts w:ascii="Times New Roman" w:hAnsi="Times New Roman" w:cs="Times New Roman" w:eastAsia="Times New Roman"/>
      <w:sz w:val="24"/>
      <w:szCs w:val="20"/>
      <w:lang w:val="en-GB" w:eastAsia="ru-RU"/>
    </w:rPr>
  </w:style>
  <w:style w:type="paragraph" w:styleId="609">
    <w:name w:val="Balloon Text"/>
    <w:basedOn w:val="598"/>
    <w:link w:val="61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10" w:customStyle="1">
    <w:name w:val="Текст выноски Знак"/>
    <w:basedOn w:val="599"/>
    <w:link w:val="609"/>
    <w:uiPriority w:val="99"/>
    <w:semiHidden/>
    <w:rPr>
      <w:rFonts w:ascii="Segoe UI" w:hAnsi="Segoe UI" w:cs="Segoe UI" w:eastAsia="Times New Roman"/>
      <w:sz w:val="18"/>
      <w:szCs w:val="18"/>
      <w:lang w:val="en-GB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Курсы довузовской подготовки МГЛУ</cp:lastModifiedBy>
  <cp:revision>5</cp:revision>
  <dcterms:created xsi:type="dcterms:W3CDTF">2021-04-08T12:58:00Z</dcterms:created>
  <dcterms:modified xsi:type="dcterms:W3CDTF">2021-05-13T01:48:43Z</dcterms:modified>
</cp:coreProperties>
</file>