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5D1D8A" w:rsidRPr="00992662" w:rsidRDefault="005D1D8A" w:rsidP="005D1D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62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62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5D1D8A" w:rsidRDefault="005D1D8A" w:rsidP="005D1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5D1D8A" w:rsidRDefault="00DF345F" w:rsidP="005D1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1D8A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5D1D8A" w:rsidRDefault="008146B8" w:rsidP="005D1D8A">
      <w:pPr>
        <w:spacing w:line="240" w:lineRule="auto"/>
        <w:rPr>
          <w:rFonts w:ascii="Times New Roman" w:hAnsi="Times New Roman"/>
          <w:sz w:val="28"/>
          <w:szCs w:val="28"/>
        </w:rPr>
      </w:pPr>
      <w:r w:rsidRPr="008146B8">
        <w:rPr>
          <w:rFonts w:ascii="Times New Roman" w:hAnsi="Times New Roman" w:cs="Times New Roman"/>
          <w:sz w:val="28"/>
          <w:szCs w:val="28"/>
        </w:rPr>
        <w:t>45.04.02 Лингвистика (очная форма обучения). Направленность (профиль) – Лингвистика, лингводидактика и межкультурная коммуникация</w:t>
      </w:r>
      <w:bookmarkStart w:id="0" w:name="_GoBack"/>
      <w:bookmarkEnd w:id="0"/>
    </w:p>
    <w:p w:rsidR="005D1D8A" w:rsidRDefault="00DF345F" w:rsidP="005D1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1D8A">
        <w:rPr>
          <w:rFonts w:ascii="Times New Roman" w:hAnsi="Times New Roman" w:cs="Times New Roman"/>
          <w:sz w:val="28"/>
          <w:szCs w:val="28"/>
        </w:rPr>
        <w:t>руппа 0-4-51</w:t>
      </w:r>
    </w:p>
    <w:p w:rsidR="005D1D8A" w:rsidRPr="005D1D8A" w:rsidRDefault="005D1D8A" w:rsidP="005D1D8A">
      <w:pPr>
        <w:spacing w:before="240" w:after="0" w:line="36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301EAA">
        <w:rPr>
          <w:rFonts w:ascii="Times New Roman" w:hAnsi="Times New Roman"/>
          <w:b/>
          <w:caps/>
          <w:sz w:val="28"/>
          <w:szCs w:val="28"/>
        </w:rPr>
        <w:t>опыт лексико-семантического исследования</w:t>
      </w:r>
      <w:r w:rsidRPr="0030155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01EAA">
        <w:rPr>
          <w:rFonts w:ascii="Times New Roman" w:hAnsi="Times New Roman"/>
          <w:b/>
          <w:caps/>
          <w:sz w:val="28"/>
          <w:szCs w:val="28"/>
        </w:rPr>
        <w:t>корпуса новообразований английского языка (на материале веб-ресурса «</w:t>
      </w:r>
      <w:r w:rsidRPr="00301EAA">
        <w:rPr>
          <w:rFonts w:ascii="Times New Roman" w:hAnsi="Times New Roman"/>
          <w:b/>
          <w:caps/>
          <w:sz w:val="28"/>
          <w:szCs w:val="28"/>
          <w:lang w:val="en-US"/>
        </w:rPr>
        <w:t>word</w:t>
      </w:r>
      <w:r w:rsidRPr="00301EA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01EAA">
        <w:rPr>
          <w:rFonts w:ascii="Times New Roman" w:hAnsi="Times New Roman"/>
          <w:b/>
          <w:caps/>
          <w:sz w:val="28"/>
          <w:szCs w:val="28"/>
          <w:lang w:val="en-US"/>
        </w:rPr>
        <w:t>spy</w:t>
      </w:r>
      <w:r w:rsidRPr="00301EAA">
        <w:rPr>
          <w:rFonts w:ascii="Times New Roman" w:hAnsi="Times New Roman"/>
          <w:b/>
          <w:caps/>
          <w:sz w:val="28"/>
          <w:szCs w:val="28"/>
        </w:rPr>
        <w:t>»)</w:t>
      </w:r>
    </w:p>
    <w:p w:rsidR="00D845EF" w:rsidRDefault="00563E1E" w:rsidP="005D1D8A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the thesis we present </w:t>
      </w:r>
      <w:r w:rsidRPr="00301EAA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Pr="00301EAA"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 w:rsidRPr="00301EAA">
        <w:rPr>
          <w:rFonts w:ascii="Times New Roman" w:hAnsi="Times New Roman"/>
          <w:sz w:val="28"/>
          <w:szCs w:val="28"/>
          <w:lang w:val="en-US"/>
        </w:rPr>
        <w:t>-semantic analysis of</w:t>
      </w:r>
      <w:r w:rsidR="008C7A20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301EAA">
        <w:rPr>
          <w:rFonts w:ascii="Times New Roman" w:hAnsi="Times New Roman"/>
          <w:sz w:val="28"/>
          <w:szCs w:val="28"/>
          <w:lang w:val="en-US"/>
        </w:rPr>
        <w:t xml:space="preserve"> corpus of neologisms </w:t>
      </w:r>
      <w:r>
        <w:rPr>
          <w:rFonts w:ascii="Times New Roman" w:hAnsi="Times New Roman"/>
          <w:sz w:val="28"/>
          <w:szCs w:val="28"/>
          <w:lang w:val="en-US"/>
        </w:rPr>
        <w:t xml:space="preserve">from </w:t>
      </w:r>
      <w:r w:rsidRPr="00301EAA">
        <w:rPr>
          <w:rFonts w:ascii="Times New Roman" w:hAnsi="Times New Roman"/>
          <w:sz w:val="28"/>
          <w:szCs w:val="28"/>
          <w:lang w:val="en-US"/>
        </w:rPr>
        <w:t>web-source Word Spy.</w:t>
      </w:r>
      <w:r>
        <w:rPr>
          <w:rFonts w:ascii="Times New Roman" w:hAnsi="Times New Roman"/>
          <w:sz w:val="28"/>
          <w:szCs w:val="28"/>
          <w:lang w:val="en-US"/>
        </w:rPr>
        <w:t xml:space="preserve"> Over </w:t>
      </w:r>
      <w:r w:rsidRPr="00301EAA">
        <w:rPr>
          <w:rFonts w:ascii="Times New Roman" w:hAnsi="Times New Roman"/>
          <w:sz w:val="28"/>
          <w:szCs w:val="28"/>
          <w:lang w:val="en-US"/>
        </w:rPr>
        <w:t>1000 neologisms</w:t>
      </w:r>
      <w:r w:rsidR="00D845EF">
        <w:rPr>
          <w:rFonts w:ascii="Times New Roman" w:hAnsi="Times New Roman"/>
          <w:sz w:val="28"/>
          <w:szCs w:val="28"/>
          <w:lang w:val="en-US"/>
        </w:rPr>
        <w:t>,</w:t>
      </w:r>
      <w:r w:rsidRPr="00301E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belonging to </w:t>
      </w:r>
      <w:r w:rsidR="00D845EF" w:rsidRPr="00E42610">
        <w:rPr>
          <w:rFonts w:ascii="Times New Roman" w:hAnsi="Times New Roman"/>
          <w:i/>
          <w:sz w:val="28"/>
          <w:szCs w:val="28"/>
          <w:lang w:val="en-US"/>
        </w:rPr>
        <w:t>Business</w:t>
      </w:r>
      <w:r w:rsidR="00D845EF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D845EF" w:rsidRPr="00E42610">
        <w:rPr>
          <w:rFonts w:ascii="Times New Roman" w:hAnsi="Times New Roman"/>
          <w:i/>
          <w:sz w:val="28"/>
          <w:szCs w:val="28"/>
          <w:lang w:val="en-US"/>
        </w:rPr>
        <w:t>Science</w:t>
      </w:r>
      <w:r w:rsidR="00D845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5EF" w:rsidRPr="00301EAA">
        <w:rPr>
          <w:rFonts w:ascii="Times New Roman" w:hAnsi="Times New Roman"/>
          <w:sz w:val="28"/>
          <w:szCs w:val="28"/>
          <w:lang w:val="en-US"/>
        </w:rPr>
        <w:t>semantic fields</w:t>
      </w:r>
      <w:r w:rsidR="00D845EF">
        <w:rPr>
          <w:rFonts w:ascii="Times New Roman" w:hAnsi="Times New Roman"/>
          <w:sz w:val="28"/>
          <w:szCs w:val="28"/>
          <w:lang w:val="en-US"/>
        </w:rPr>
        <w:t>,</w:t>
      </w:r>
      <w:r w:rsidR="00D845EF" w:rsidRPr="00301E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two numerous </w:t>
      </w:r>
      <w:r w:rsidR="00D845EF">
        <w:rPr>
          <w:rFonts w:ascii="Times New Roman" w:hAnsi="Times New Roman"/>
          <w:sz w:val="28"/>
          <w:szCs w:val="28"/>
          <w:lang w:val="en-US"/>
        </w:rPr>
        <w:t xml:space="preserve">groups </w:t>
      </w:r>
      <w:r w:rsidRPr="00301EAA">
        <w:rPr>
          <w:rFonts w:ascii="Times New Roman" w:hAnsi="Times New Roman"/>
          <w:sz w:val="28"/>
          <w:szCs w:val="28"/>
          <w:lang w:val="en-US"/>
        </w:rPr>
        <w:t>of Word Spy dictionary</w:t>
      </w:r>
      <w:r w:rsidR="00B3061A">
        <w:rPr>
          <w:rFonts w:ascii="Times New Roman" w:hAnsi="Times New Roman"/>
          <w:sz w:val="28"/>
          <w:szCs w:val="28"/>
          <w:lang w:val="en-US"/>
        </w:rPr>
        <w:t>,</w:t>
      </w:r>
      <w:r w:rsidR="00D845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061A">
        <w:rPr>
          <w:rFonts w:ascii="Times New Roman" w:hAnsi="Times New Roman"/>
          <w:sz w:val="28"/>
          <w:szCs w:val="28"/>
          <w:lang w:val="en-US"/>
        </w:rPr>
        <w:t>are</w:t>
      </w:r>
      <w:r w:rsidR="00D845EF">
        <w:rPr>
          <w:rFonts w:ascii="Times New Roman" w:hAnsi="Times New Roman"/>
          <w:sz w:val="28"/>
          <w:szCs w:val="28"/>
          <w:lang w:val="en-US"/>
        </w:rPr>
        <w:t xml:space="preserve"> under consideration</w:t>
      </w:r>
      <w:r w:rsidRPr="00301EA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5EF">
        <w:rPr>
          <w:rFonts w:ascii="Times New Roman" w:hAnsi="Times New Roman"/>
          <w:sz w:val="28"/>
          <w:szCs w:val="28"/>
          <w:lang w:val="en-US"/>
        </w:rPr>
        <w:t>Thorough morphological investigation into the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structure of the newly coined lexical units </w:t>
      </w:r>
      <w:r w:rsidR="00B3061A">
        <w:rPr>
          <w:rFonts w:ascii="Times New Roman" w:hAnsi="Times New Roman"/>
          <w:sz w:val="28"/>
          <w:szCs w:val="28"/>
          <w:lang w:val="en-US"/>
        </w:rPr>
        <w:t xml:space="preserve">on the one hand </w:t>
      </w:r>
      <w:r w:rsidR="00B96B3E">
        <w:rPr>
          <w:rFonts w:ascii="Times New Roman" w:hAnsi="Times New Roman"/>
          <w:sz w:val="28"/>
          <w:szCs w:val="28"/>
          <w:lang w:val="en-US"/>
        </w:rPr>
        <w:t>enable</w:t>
      </w:r>
      <w:r w:rsidR="00681214">
        <w:rPr>
          <w:rFonts w:ascii="Times New Roman" w:hAnsi="Times New Roman"/>
          <w:sz w:val="28"/>
          <w:szCs w:val="28"/>
          <w:lang w:val="en-US"/>
        </w:rPr>
        <w:t>s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us to trace major </w:t>
      </w:r>
      <w:r w:rsidR="008C7A20">
        <w:rPr>
          <w:rFonts w:ascii="Times New Roman" w:hAnsi="Times New Roman"/>
          <w:sz w:val="28"/>
          <w:szCs w:val="28"/>
          <w:lang w:val="en-US"/>
        </w:rPr>
        <w:t>productive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ways of word formation </w:t>
      </w:r>
      <w:r w:rsidR="00681214">
        <w:rPr>
          <w:rFonts w:ascii="Times New Roman" w:hAnsi="Times New Roman"/>
          <w:sz w:val="28"/>
          <w:szCs w:val="28"/>
          <w:lang w:val="en-US"/>
        </w:rPr>
        <w:t xml:space="preserve">in these two semantic fields and understand how they correlate with the general tendencies in the English language in general, 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3061A">
        <w:rPr>
          <w:rFonts w:ascii="Times New Roman" w:hAnsi="Times New Roman"/>
          <w:sz w:val="28"/>
          <w:szCs w:val="28"/>
          <w:lang w:val="en-US"/>
        </w:rPr>
        <w:t xml:space="preserve">on the other hand 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single out new morphological means of word formation. Frame analysis of the semantic field </w:t>
      </w:r>
      <w:r w:rsidR="00B96B3E" w:rsidRPr="00681214">
        <w:rPr>
          <w:rFonts w:ascii="Times New Roman" w:hAnsi="Times New Roman"/>
          <w:i/>
          <w:sz w:val="28"/>
          <w:szCs w:val="28"/>
          <w:lang w:val="en-US"/>
        </w:rPr>
        <w:t>Business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g</w:t>
      </w:r>
      <w:r w:rsidR="00B3061A">
        <w:rPr>
          <w:rFonts w:ascii="Times New Roman" w:hAnsi="Times New Roman"/>
          <w:sz w:val="28"/>
          <w:szCs w:val="28"/>
          <w:lang w:val="en-US"/>
        </w:rPr>
        <w:t>i</w:t>
      </w:r>
      <w:r w:rsidR="00B96B3E">
        <w:rPr>
          <w:rFonts w:ascii="Times New Roman" w:hAnsi="Times New Roman"/>
          <w:sz w:val="28"/>
          <w:szCs w:val="28"/>
          <w:lang w:val="en-US"/>
        </w:rPr>
        <w:t>ve</w:t>
      </w:r>
      <w:r w:rsidR="00B3061A">
        <w:rPr>
          <w:rFonts w:ascii="Times New Roman" w:hAnsi="Times New Roman"/>
          <w:sz w:val="28"/>
          <w:szCs w:val="28"/>
          <w:lang w:val="en-US"/>
        </w:rPr>
        <w:t>s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7A20">
        <w:rPr>
          <w:rFonts w:ascii="Times New Roman" w:hAnsi="Times New Roman"/>
          <w:sz w:val="28"/>
          <w:szCs w:val="28"/>
          <w:lang w:val="en-US"/>
        </w:rPr>
        <w:t>primary clues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to establish</w:t>
      </w:r>
      <w:r w:rsidR="008C7A20">
        <w:rPr>
          <w:rFonts w:ascii="Times New Roman" w:hAnsi="Times New Roman"/>
          <w:sz w:val="28"/>
          <w:szCs w:val="28"/>
          <w:lang w:val="en-US"/>
        </w:rPr>
        <w:t>ing</w:t>
      </w:r>
      <w:r w:rsidR="00B96B3E">
        <w:rPr>
          <w:rFonts w:ascii="Times New Roman" w:hAnsi="Times New Roman"/>
          <w:sz w:val="28"/>
          <w:szCs w:val="28"/>
          <w:lang w:val="en-US"/>
        </w:rPr>
        <w:t xml:space="preserve"> the semantic areas most </w:t>
      </w:r>
      <w:r w:rsidR="00BA4456">
        <w:rPr>
          <w:rFonts w:ascii="Times New Roman" w:hAnsi="Times New Roman"/>
          <w:sz w:val="28"/>
          <w:szCs w:val="28"/>
          <w:lang w:val="en-US"/>
        </w:rPr>
        <w:t xml:space="preserve">receptive to </w:t>
      </w:r>
      <w:r w:rsidR="00B96B3E">
        <w:rPr>
          <w:rFonts w:ascii="Times New Roman" w:hAnsi="Times New Roman"/>
          <w:sz w:val="28"/>
          <w:szCs w:val="28"/>
          <w:lang w:val="en-US"/>
        </w:rPr>
        <w:t>neologisms</w:t>
      </w:r>
      <w:r w:rsidR="00B306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1214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3061A">
        <w:rPr>
          <w:rFonts w:ascii="Times New Roman" w:hAnsi="Times New Roman"/>
          <w:sz w:val="28"/>
          <w:szCs w:val="28"/>
          <w:lang w:val="en-US"/>
        </w:rPr>
        <w:t>provides necessary explanation to it</w:t>
      </w:r>
      <w:r w:rsidR="00B96B3E">
        <w:rPr>
          <w:rFonts w:ascii="Times New Roman" w:hAnsi="Times New Roman"/>
          <w:sz w:val="28"/>
          <w:szCs w:val="28"/>
          <w:lang w:val="en-US"/>
        </w:rPr>
        <w:t>. Theory of Conceptual Integration</w:t>
      </w:r>
      <w:r w:rsidR="008C7A20">
        <w:rPr>
          <w:rFonts w:ascii="Times New Roman" w:hAnsi="Times New Roman"/>
          <w:sz w:val="28"/>
          <w:szCs w:val="28"/>
          <w:lang w:val="en-US"/>
        </w:rPr>
        <w:t xml:space="preserve"> help</w:t>
      </w:r>
      <w:r w:rsidR="00B3061A">
        <w:rPr>
          <w:rFonts w:ascii="Times New Roman" w:hAnsi="Times New Roman"/>
          <w:sz w:val="28"/>
          <w:szCs w:val="28"/>
          <w:lang w:val="en-US"/>
        </w:rPr>
        <w:t>s</w:t>
      </w:r>
      <w:r w:rsidR="008C7A20">
        <w:rPr>
          <w:rFonts w:ascii="Times New Roman" w:hAnsi="Times New Roman"/>
          <w:sz w:val="28"/>
          <w:szCs w:val="28"/>
          <w:lang w:val="en-US"/>
        </w:rPr>
        <w:t xml:space="preserve"> to reveal the most active source domains participating in </w:t>
      </w:r>
      <w:proofErr w:type="spellStart"/>
      <w:r w:rsidR="008C7A20">
        <w:rPr>
          <w:rFonts w:ascii="Times New Roman" w:hAnsi="Times New Roman"/>
          <w:sz w:val="28"/>
          <w:szCs w:val="28"/>
          <w:lang w:val="en-US"/>
        </w:rPr>
        <w:t>neological</w:t>
      </w:r>
      <w:proofErr w:type="spellEnd"/>
      <w:r w:rsidR="008C7A20">
        <w:rPr>
          <w:rFonts w:ascii="Times New Roman" w:hAnsi="Times New Roman"/>
          <w:sz w:val="28"/>
          <w:szCs w:val="28"/>
          <w:lang w:val="en-US"/>
        </w:rPr>
        <w:t xml:space="preserve"> nomination</w:t>
      </w:r>
      <w:r w:rsidR="00B3061A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BC2231">
        <w:rPr>
          <w:rFonts w:ascii="Times New Roman" w:hAnsi="Times New Roman"/>
          <w:sz w:val="28"/>
          <w:szCs w:val="28"/>
          <w:lang w:val="en-US"/>
        </w:rPr>
        <w:t>the way they participate in metaphoric and metonymic transfer</w:t>
      </w:r>
      <w:r w:rsidR="008C7A20">
        <w:rPr>
          <w:rFonts w:ascii="Times New Roman" w:hAnsi="Times New Roman"/>
          <w:sz w:val="28"/>
          <w:szCs w:val="28"/>
          <w:lang w:val="en-US"/>
        </w:rPr>
        <w:t>.</w:t>
      </w:r>
      <w:r w:rsidR="00BC2231" w:rsidRPr="00BC22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2231" w:rsidRPr="00301EAA">
        <w:rPr>
          <w:rFonts w:ascii="Times New Roman" w:hAnsi="Times New Roman"/>
          <w:sz w:val="28"/>
          <w:szCs w:val="28"/>
          <w:lang w:val="en-US"/>
        </w:rPr>
        <w:t>Side by side with the general linguistic tendencies the</w:t>
      </w:r>
      <w:r w:rsidR="00BC2231">
        <w:rPr>
          <w:rFonts w:ascii="Times New Roman" w:hAnsi="Times New Roman"/>
          <w:sz w:val="28"/>
          <w:szCs w:val="28"/>
          <w:lang w:val="en-US"/>
        </w:rPr>
        <w:t xml:space="preserve">se </w:t>
      </w:r>
      <w:r w:rsidR="00BC2231" w:rsidRPr="00301EAA">
        <w:rPr>
          <w:rFonts w:ascii="Times New Roman" w:hAnsi="Times New Roman"/>
          <w:sz w:val="28"/>
          <w:szCs w:val="28"/>
          <w:lang w:val="en-US"/>
        </w:rPr>
        <w:lastRenderedPageBreak/>
        <w:t>groups of new lexis demonstrate their own peculiarities and provide the language material interesting for further research.</w:t>
      </w:r>
    </w:p>
    <w:p w:rsidR="00563E1E" w:rsidRDefault="00563E1E" w:rsidP="00563E1E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1BCC">
        <w:rPr>
          <w:rFonts w:ascii="Times New Roman" w:hAnsi="Times New Roman"/>
          <w:b/>
          <w:sz w:val="28"/>
          <w:szCs w:val="28"/>
          <w:lang w:val="en-US"/>
        </w:rPr>
        <w:t>Key words</w:t>
      </w:r>
      <w:r>
        <w:rPr>
          <w:rFonts w:ascii="Times New Roman" w:hAnsi="Times New Roman"/>
          <w:sz w:val="28"/>
          <w:szCs w:val="28"/>
          <w:lang w:val="en-US"/>
        </w:rPr>
        <w:t xml:space="preserve">: neology, neologism/new lexical item or unit, traditional and online dictionaries, Word Spy dictionary, types of neologisms, word-formation, frame, slots, semantic pattern, conceptualization, business, science, </w:t>
      </w:r>
      <w:proofErr w:type="spellStart"/>
      <w:r w:rsidRPr="00301EAA">
        <w:rPr>
          <w:rFonts w:ascii="Times New Roman" w:hAnsi="Times New Roman"/>
          <w:sz w:val="28"/>
          <w:szCs w:val="28"/>
          <w:lang w:val="en-US"/>
        </w:rPr>
        <w:t>metaphorization</w:t>
      </w:r>
      <w:proofErr w:type="spellEnd"/>
      <w:r w:rsidRPr="00301E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1EAA">
        <w:rPr>
          <w:rFonts w:ascii="Times New Roman" w:hAnsi="Times New Roman"/>
          <w:sz w:val="28"/>
          <w:szCs w:val="28"/>
          <w:lang w:val="en-US"/>
        </w:rPr>
        <w:t>metonymization</w:t>
      </w:r>
      <w:proofErr w:type="spellEnd"/>
      <w:r w:rsidRPr="00301EAA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301EAA">
        <w:rPr>
          <w:rFonts w:ascii="Times New Roman" w:hAnsi="Times New Roman"/>
          <w:sz w:val="28"/>
          <w:szCs w:val="28"/>
          <w:lang w:val="en-US"/>
        </w:rPr>
        <w:t>metaphtonymization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D1D8A" w:rsidRPr="00DF345F" w:rsidRDefault="005D1D8A" w:rsidP="005D1D8A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D8A" w:rsidRDefault="005D1D8A" w:rsidP="005D1D8A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D1D8A" w:rsidRDefault="005D1D8A" w:rsidP="005D1D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="00663F92">
        <w:rPr>
          <w:rFonts w:ascii="Times New Roman" w:hAnsi="Times New Roman"/>
          <w:sz w:val="28"/>
          <w:szCs w:val="28"/>
        </w:rPr>
        <w:tab/>
      </w:r>
      <w:r w:rsidR="00663F92">
        <w:rPr>
          <w:rFonts w:ascii="Times New Roman" w:hAnsi="Times New Roman"/>
          <w:sz w:val="28"/>
          <w:szCs w:val="28"/>
        </w:rPr>
        <w:tab/>
      </w:r>
      <w:r w:rsidR="00663F92">
        <w:rPr>
          <w:rFonts w:ascii="Times New Roman" w:hAnsi="Times New Roman"/>
          <w:sz w:val="28"/>
          <w:szCs w:val="28"/>
        </w:rPr>
        <w:tab/>
      </w:r>
      <w:r w:rsidR="00663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Александрова Елена Валерьевна </w:t>
      </w:r>
    </w:p>
    <w:p w:rsidR="005D1D8A" w:rsidRPr="00663F92" w:rsidRDefault="005D1D8A" w:rsidP="005D1D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</w:t>
      </w:r>
    </w:p>
    <w:p w:rsidR="006A2BBA" w:rsidRPr="00663F92" w:rsidRDefault="006A2BBA"/>
    <w:sectPr w:rsidR="006A2BBA" w:rsidRPr="00663F92" w:rsidSect="006A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1E"/>
    <w:rsid w:val="002429C2"/>
    <w:rsid w:val="00563E1E"/>
    <w:rsid w:val="005D1D8A"/>
    <w:rsid w:val="00645A14"/>
    <w:rsid w:val="00663F92"/>
    <w:rsid w:val="0067540A"/>
    <w:rsid w:val="00681214"/>
    <w:rsid w:val="006A2BBA"/>
    <w:rsid w:val="008146B8"/>
    <w:rsid w:val="008C7A20"/>
    <w:rsid w:val="00943FE6"/>
    <w:rsid w:val="00A63392"/>
    <w:rsid w:val="00A65312"/>
    <w:rsid w:val="00B3061A"/>
    <w:rsid w:val="00B96B3E"/>
    <w:rsid w:val="00BA4456"/>
    <w:rsid w:val="00BC2231"/>
    <w:rsid w:val="00C47C4F"/>
    <w:rsid w:val="00D845EF"/>
    <w:rsid w:val="00DF345F"/>
    <w:rsid w:val="00E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 Сокорева</cp:lastModifiedBy>
  <cp:revision>3</cp:revision>
  <dcterms:created xsi:type="dcterms:W3CDTF">2016-06-09T15:16:00Z</dcterms:created>
  <dcterms:modified xsi:type="dcterms:W3CDTF">2016-06-29T19:02:00Z</dcterms:modified>
</cp:coreProperties>
</file>