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6" w:rsidRPr="00E6321A" w:rsidRDefault="000B7EC6" w:rsidP="000B7EC6">
      <w:pPr>
        <w:spacing w:after="0" w:line="240" w:lineRule="auto"/>
        <w:jc w:val="right"/>
        <w:rPr>
          <w:rFonts w:ascii="Times New Roman" w:hAnsi="Times New Roman"/>
          <w:b/>
          <w:sz w:val="20"/>
          <w:szCs w:val="28"/>
        </w:rPr>
      </w:pPr>
      <w:r w:rsidRPr="00E6321A">
        <w:rPr>
          <w:rFonts w:ascii="Times New Roman" w:hAnsi="Times New Roman"/>
          <w:b/>
          <w:sz w:val="20"/>
          <w:szCs w:val="28"/>
        </w:rPr>
        <w:t>Приложение к характеристике-рекомендации</w:t>
      </w:r>
      <w:r w:rsidRPr="00E6321A">
        <w:rPr>
          <w:rFonts w:ascii="Times New Roman" w:hAnsi="Times New Roman"/>
          <w:b/>
          <w:sz w:val="20"/>
          <w:szCs w:val="28"/>
        </w:rPr>
        <w:br/>
        <w:t xml:space="preserve">кандидата на получение стипендии из числа </w:t>
      </w:r>
      <w:r w:rsidR="00F22C13">
        <w:rPr>
          <w:rFonts w:ascii="Times New Roman" w:hAnsi="Times New Roman"/>
          <w:b/>
          <w:sz w:val="20"/>
          <w:szCs w:val="28"/>
        </w:rPr>
        <w:t>аспирантов</w:t>
      </w:r>
    </w:p>
    <w:p w:rsidR="000B7EC6" w:rsidRPr="00E6321A" w:rsidRDefault="000B7EC6" w:rsidP="000B7EC6">
      <w:pPr>
        <w:spacing w:after="0" w:line="240" w:lineRule="auto"/>
        <w:rPr>
          <w:rFonts w:ascii="Times New Roman" w:hAnsi="Times New Roman"/>
          <w:sz w:val="20"/>
          <w:szCs w:val="28"/>
        </w:rPr>
      </w:pPr>
    </w:p>
    <w:tbl>
      <w:tblPr>
        <w:tblW w:w="0" w:type="auto"/>
        <w:tblLook w:val="04A0"/>
      </w:tblPr>
      <w:tblGrid>
        <w:gridCol w:w="1159"/>
        <w:gridCol w:w="3275"/>
        <w:gridCol w:w="5987"/>
      </w:tblGrid>
      <w:tr w:rsidR="000B7EC6" w:rsidRPr="00E6321A" w:rsidTr="00BA754C">
        <w:tc>
          <w:tcPr>
            <w:tcW w:w="4434" w:type="dxa"/>
            <w:gridSpan w:val="2"/>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Наименование образовательной организации:</w:t>
            </w:r>
          </w:p>
        </w:tc>
        <w:tc>
          <w:tcPr>
            <w:tcW w:w="5987" w:type="dxa"/>
            <w:shd w:val="clear" w:color="auto" w:fill="auto"/>
          </w:tcPr>
          <w:p w:rsidR="000B7EC6" w:rsidRPr="008F66F5" w:rsidRDefault="000B7EC6" w:rsidP="00BA754C">
            <w:pPr>
              <w:spacing w:after="0" w:line="240" w:lineRule="auto"/>
              <w:rPr>
                <w:rFonts w:ascii="Times New Roman" w:hAnsi="Times New Roman"/>
                <w:b/>
                <w:sz w:val="20"/>
                <w:szCs w:val="20"/>
              </w:rPr>
            </w:pPr>
            <w:r w:rsidRPr="008F66F5">
              <w:rPr>
                <w:rFonts w:ascii="Times New Roman" w:hAnsi="Times New Roman"/>
                <w:b/>
                <w:sz w:val="20"/>
                <w:szCs w:val="20"/>
              </w:rPr>
              <w:t>Федеральное государственное бюджетное образовательное учреждение высшего образования Московский государственный лингвистический университет (ФГБОУ ВО МГЛУ)</w:t>
            </w:r>
          </w:p>
        </w:tc>
      </w:tr>
      <w:tr w:rsidR="000B7EC6" w:rsidRPr="00E6321A" w:rsidTr="00BA754C">
        <w:tc>
          <w:tcPr>
            <w:tcW w:w="1159" w:type="dxa"/>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Кандидат:</w:t>
            </w:r>
          </w:p>
        </w:tc>
        <w:tc>
          <w:tcPr>
            <w:tcW w:w="9262" w:type="dxa"/>
            <w:gridSpan w:val="2"/>
            <w:shd w:val="clear" w:color="auto" w:fill="auto"/>
          </w:tcPr>
          <w:p w:rsidR="000B7EC6" w:rsidRPr="00F63769" w:rsidRDefault="000B7EC6" w:rsidP="00BA754C">
            <w:pPr>
              <w:spacing w:after="0" w:line="240" w:lineRule="auto"/>
              <w:rPr>
                <w:rFonts w:ascii="Times New Roman" w:hAnsi="Times New Roman"/>
                <w:b/>
                <w:sz w:val="20"/>
                <w:szCs w:val="28"/>
                <w:highlight w:val="yellow"/>
              </w:rPr>
            </w:pP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p>
    <w:p w:rsidR="000B7EC6" w:rsidRPr="00E6321A"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о научных публикациях</w:t>
      </w:r>
    </w:p>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tabs>
          <w:tab w:val="left" w:pos="284"/>
        </w:tabs>
        <w:spacing w:after="0" w:line="240" w:lineRule="auto"/>
        <w:rPr>
          <w:rFonts w:ascii="Times New Roman" w:hAnsi="Times New Roman"/>
          <w:b/>
          <w:sz w:val="20"/>
          <w:szCs w:val="28"/>
        </w:rPr>
      </w:pPr>
      <w:r>
        <w:rPr>
          <w:rFonts w:ascii="Times New Roman" w:hAnsi="Times New Roman"/>
          <w:b/>
          <w:sz w:val="20"/>
          <w:szCs w:val="28"/>
        </w:rPr>
        <w:t>1) С</w:t>
      </w:r>
      <w:r w:rsidRPr="00E6321A">
        <w:rPr>
          <w:rFonts w:ascii="Times New Roman" w:hAnsi="Times New Roman"/>
          <w:b/>
          <w:sz w:val="20"/>
          <w:szCs w:val="28"/>
        </w:rPr>
        <w:t>татьи</w:t>
      </w:r>
      <w:r>
        <w:rPr>
          <w:rFonts w:ascii="Times New Roman" w:hAnsi="Times New Roman"/>
          <w:b/>
          <w:sz w:val="20"/>
          <w:szCs w:val="28"/>
        </w:rPr>
        <w:t>, опубликованные</w:t>
      </w:r>
      <w:r w:rsidRPr="00E6321A">
        <w:rPr>
          <w:rFonts w:ascii="Times New Roman" w:hAnsi="Times New Roman"/>
          <w:b/>
          <w:sz w:val="20"/>
          <w:szCs w:val="28"/>
        </w:rPr>
        <w:t xml:space="preserve"> в </w:t>
      </w:r>
      <w:r>
        <w:rPr>
          <w:rFonts w:ascii="Times New Roman" w:hAnsi="Times New Roman"/>
          <w:b/>
          <w:sz w:val="20"/>
          <w:szCs w:val="28"/>
        </w:rPr>
        <w:t xml:space="preserve">журналах, </w:t>
      </w:r>
      <w:r w:rsidRPr="00E6321A">
        <w:rPr>
          <w:rFonts w:ascii="Times New Roman" w:hAnsi="Times New Roman"/>
          <w:b/>
          <w:sz w:val="20"/>
          <w:szCs w:val="28"/>
        </w:rPr>
        <w:t xml:space="preserve">входящих </w:t>
      </w:r>
      <w:r>
        <w:rPr>
          <w:rFonts w:ascii="Times New Roman" w:hAnsi="Times New Roman"/>
          <w:b/>
          <w:sz w:val="20"/>
          <w:szCs w:val="28"/>
        </w:rPr>
        <w:t xml:space="preserve">в </w:t>
      </w:r>
      <w:proofErr w:type="spellStart"/>
      <w:r w:rsidRPr="00030069">
        <w:rPr>
          <w:rFonts w:ascii="Times New Roman" w:hAnsi="Times New Roman"/>
          <w:b/>
          <w:sz w:val="20"/>
          <w:szCs w:val="28"/>
        </w:rPr>
        <w:t>Web</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of</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Science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Core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Collection</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Scopus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Pr>
                <w:rFonts w:ascii="Times New Roman" w:hAnsi="Times New Roman"/>
                <w:sz w:val="20"/>
                <w:szCs w:val="28"/>
              </w:rPr>
              <w:t xml:space="preserve">№ </w:t>
            </w:r>
            <w:r w:rsidRPr="00E6321A">
              <w:rPr>
                <w:rFonts w:ascii="Times New Roman" w:hAnsi="Times New Roman"/>
                <w:sz w:val="20"/>
                <w:szCs w:val="28"/>
              </w:rPr>
              <w:t>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030069" w:rsidRDefault="000B7EC6" w:rsidP="00397B7A">
      <w:pPr>
        <w:spacing w:after="0" w:line="240" w:lineRule="auto"/>
        <w:rPr>
          <w:rFonts w:ascii="Times New Roman" w:hAnsi="Times New Roman"/>
          <w:b/>
          <w:sz w:val="20"/>
          <w:szCs w:val="20"/>
        </w:rPr>
      </w:pPr>
      <w:r w:rsidRPr="00030069">
        <w:rPr>
          <w:rFonts w:ascii="Times New Roman" w:hAnsi="Times New Roman"/>
          <w:b/>
          <w:sz w:val="20"/>
          <w:szCs w:val="20"/>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Core</w:t>
      </w:r>
      <w:r w:rsidRPr="00030069">
        <w:rPr>
          <w:rFonts w:ascii="Times New Roman" w:hAnsi="Times New Roman"/>
          <w:b/>
          <w:sz w:val="20"/>
          <w:szCs w:val="20"/>
        </w:rPr>
        <w:t xml:space="preserve"> </w:t>
      </w:r>
      <w:r w:rsidRPr="00030069">
        <w:rPr>
          <w:rFonts w:ascii="Times New Roman" w:hAnsi="Times New Roman"/>
          <w:b/>
          <w:sz w:val="20"/>
          <w:szCs w:val="20"/>
          <w:lang w:val="en-US"/>
        </w:rPr>
        <w:t>Collection</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Статьи, опубликованные в прочих научных журналах и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sz w:val="20"/>
          <w:szCs w:val="28"/>
        </w:rPr>
      </w:pPr>
    </w:p>
    <w:p w:rsidR="000B7EC6" w:rsidRDefault="000B7EC6" w:rsidP="000B7EC6">
      <w:pPr>
        <w:spacing w:after="0" w:line="240" w:lineRule="auto"/>
        <w:rPr>
          <w:rFonts w:ascii="Times New Roman" w:hAnsi="Times New Roman"/>
          <w:b/>
          <w:sz w:val="20"/>
          <w:szCs w:val="20"/>
        </w:rPr>
      </w:pPr>
      <w:r w:rsidRPr="00030069">
        <w:rPr>
          <w:rFonts w:ascii="Times New Roman" w:hAnsi="Times New Roman"/>
          <w:b/>
          <w:sz w:val="20"/>
          <w:szCs w:val="28"/>
        </w:rPr>
        <w:t xml:space="preserve">4) Публикации в материалах конференций, индексируемых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 xml:space="preserve">5) </w:t>
      </w:r>
      <w:r w:rsidRPr="00030069">
        <w:rPr>
          <w:rFonts w:ascii="Times New Roman" w:hAnsi="Times New Roman"/>
          <w:b/>
          <w:sz w:val="20"/>
          <w:szCs w:val="28"/>
        </w:rPr>
        <w:t>Публикации в материалах конференций, индексируемых</w:t>
      </w:r>
      <w:r>
        <w:rPr>
          <w:rFonts w:ascii="Times New Roman" w:hAnsi="Times New Roman"/>
          <w:b/>
          <w:sz w:val="20"/>
          <w:szCs w:val="28"/>
        </w:rPr>
        <w:t xml:space="preserve"> в РИНЦ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492"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6) Прочие публикации в материалах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492"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 xml:space="preserve">об </w:t>
      </w:r>
      <w:r>
        <w:rPr>
          <w:rFonts w:ascii="Times New Roman" w:hAnsi="Times New Roman"/>
          <w:b/>
          <w:sz w:val="20"/>
          <w:szCs w:val="28"/>
        </w:rPr>
        <w:t xml:space="preserve">обладании </w:t>
      </w:r>
      <w:r w:rsidRPr="00E6321A">
        <w:rPr>
          <w:rFonts w:ascii="Times New Roman" w:hAnsi="Times New Roman"/>
          <w:b/>
          <w:sz w:val="20"/>
          <w:szCs w:val="28"/>
        </w:rPr>
        <w:t>патентами, свидетельствами</w:t>
      </w:r>
    </w:p>
    <w:p w:rsidR="000B7EC6" w:rsidRPr="00E6321A"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759"/>
        <w:gridCol w:w="3396"/>
      </w:tblGrid>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5759"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патента/свидетельства</w:t>
            </w:r>
            <w:r w:rsidR="00F22C13">
              <w:rPr>
                <w:rFonts w:ascii="Times New Roman" w:hAnsi="Times New Roman"/>
                <w:sz w:val="20"/>
                <w:szCs w:val="28"/>
              </w:rPr>
              <w:t xml:space="preserve"> </w:t>
            </w:r>
            <w:r>
              <w:rPr>
                <w:rFonts w:ascii="Times New Roman" w:hAnsi="Times New Roman"/>
                <w:sz w:val="20"/>
                <w:szCs w:val="28"/>
              </w:rPr>
              <w:t>(патент на изобретение, полезная модель, промышленный образец, программа для ЭВМ, база данных, топология интегральных микросхем)</w:t>
            </w:r>
          </w:p>
        </w:tc>
        <w:tc>
          <w:tcPr>
            <w:tcW w:w="3396" w:type="dxa"/>
            <w:shd w:val="clear" w:color="auto" w:fill="auto"/>
            <w:vAlign w:val="center"/>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5759"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c>
          <w:tcPr>
            <w:tcW w:w="3396"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о заявке на российские и зарубежные охранные документы (патенты, свидетельства)</w:t>
      </w:r>
    </w:p>
    <w:p w:rsidR="000B7EC6"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561"/>
        <w:gridCol w:w="2800"/>
      </w:tblGrid>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6561"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shd w:val="clear" w:color="auto" w:fill="auto"/>
            <w:vAlign w:val="center"/>
          </w:tcPr>
          <w:p w:rsidR="000B7EC6" w:rsidRPr="00E6321A" w:rsidRDefault="000B7EC6" w:rsidP="000B7EC6">
            <w:pPr>
              <w:spacing w:after="0" w:line="240" w:lineRule="auto"/>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6561"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c>
          <w:tcPr>
            <w:tcW w:w="2800"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left="708"/>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о признании претендента победителем</w:t>
      </w:r>
      <w:r>
        <w:rPr>
          <w:rFonts w:ascii="Times New Roman" w:hAnsi="Times New Roman"/>
          <w:b/>
          <w:sz w:val="20"/>
          <w:szCs w:val="28"/>
        </w:rPr>
        <w:t xml:space="preserve"> в конкурсах, олимпиадах, фестивалях и других научных, научно-технических и творческих конкурсных мероприятиях по профилю подготовки</w:t>
      </w:r>
    </w:p>
    <w:p w:rsidR="000B7EC6" w:rsidRPr="00E6321A"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1) </w:t>
      </w:r>
      <w:r>
        <w:rPr>
          <w:rFonts w:ascii="Times New Roman" w:hAnsi="Times New Roman"/>
          <w:b/>
          <w:sz w:val="20"/>
          <w:szCs w:val="28"/>
        </w:rPr>
        <w:t>международных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2) </w:t>
      </w:r>
      <w:r>
        <w:rPr>
          <w:rFonts w:ascii="Times New Roman" w:hAnsi="Times New Roman"/>
          <w:b/>
          <w:sz w:val="20"/>
          <w:szCs w:val="28"/>
        </w:rPr>
        <w:t>всероссийских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lastRenderedPageBreak/>
        <w:t xml:space="preserve">3) </w:t>
      </w:r>
      <w:r>
        <w:rPr>
          <w:rFonts w:ascii="Times New Roman" w:hAnsi="Times New Roman"/>
          <w:b/>
          <w:sz w:val="20"/>
          <w:szCs w:val="28"/>
        </w:rPr>
        <w:t>региональных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4) </w:t>
      </w:r>
      <w:r w:rsidR="00683BFF">
        <w:rPr>
          <w:rFonts w:ascii="Times New Roman" w:hAnsi="Times New Roman"/>
          <w:b/>
          <w:sz w:val="20"/>
          <w:szCs w:val="28"/>
        </w:rPr>
        <w:t>победа в конкурсах грантов для молодых ученых на проведение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167992" w:rsidP="00BA754C">
            <w:pPr>
              <w:spacing w:after="0" w:line="240" w:lineRule="auto"/>
              <w:jc w:val="center"/>
              <w:rPr>
                <w:rFonts w:ascii="Times New Roman" w:hAnsi="Times New Roman"/>
                <w:sz w:val="20"/>
                <w:szCs w:val="28"/>
              </w:rPr>
            </w:pPr>
            <w:bookmarkStart w:id="0" w:name="_GoBack"/>
            <w:bookmarkEnd w:id="0"/>
            <w:r>
              <w:rPr>
                <w:rFonts w:ascii="Times New Roman" w:hAnsi="Times New Roman"/>
                <w:sz w:val="20"/>
                <w:szCs w:val="28"/>
              </w:rPr>
              <w:t>Название</w:t>
            </w:r>
            <w:r w:rsidR="00683BFF">
              <w:rPr>
                <w:rFonts w:ascii="Times New Roman" w:hAnsi="Times New Roman"/>
                <w:sz w:val="20"/>
                <w:szCs w:val="28"/>
              </w:rPr>
              <w:t>, Регистрационный номер НИР в базах данных РНФ, РФФИ и др.</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sz w:val="18"/>
          <w:szCs w:val="18"/>
        </w:rPr>
      </w:pPr>
    </w:p>
    <w:p w:rsidR="000B7EC6" w:rsidRPr="00030069" w:rsidRDefault="000B7EC6" w:rsidP="000B7EC6">
      <w:pPr>
        <w:spacing w:after="0" w:line="240" w:lineRule="auto"/>
        <w:rPr>
          <w:rFonts w:ascii="Times New Roman" w:hAnsi="Times New Roman"/>
          <w:sz w:val="18"/>
          <w:szCs w:val="18"/>
        </w:rPr>
      </w:pPr>
    </w:p>
    <w:tbl>
      <w:tblPr>
        <w:tblW w:w="9214" w:type="dxa"/>
        <w:tblLayout w:type="fixed"/>
        <w:tblLook w:val="04A0"/>
      </w:tblPr>
      <w:tblGrid>
        <w:gridCol w:w="846"/>
        <w:gridCol w:w="2126"/>
        <w:gridCol w:w="1276"/>
        <w:gridCol w:w="1706"/>
        <w:gridCol w:w="1129"/>
        <w:gridCol w:w="2131"/>
      </w:tblGrid>
      <w:tr w:rsidR="000B7EC6" w:rsidRPr="00417676" w:rsidTr="00BA754C">
        <w:tc>
          <w:tcPr>
            <w:tcW w:w="846" w:type="dxa"/>
          </w:tcPr>
          <w:p w:rsidR="000B7EC6" w:rsidRPr="00037501" w:rsidRDefault="000B7EC6" w:rsidP="00BA754C">
            <w:pPr>
              <w:spacing w:after="0" w:line="240" w:lineRule="auto"/>
              <w:rPr>
                <w:rFonts w:ascii="Times New Roman" w:hAnsi="Times New Roman"/>
                <w:b/>
                <w:sz w:val="18"/>
                <w:szCs w:val="18"/>
              </w:rPr>
            </w:pPr>
            <w:r w:rsidRPr="00037501">
              <w:rPr>
                <w:rFonts w:ascii="Times New Roman" w:hAnsi="Times New Roman"/>
                <w:b/>
                <w:sz w:val="18"/>
                <w:szCs w:val="18"/>
              </w:rPr>
              <w:t xml:space="preserve">Ректор </w:t>
            </w:r>
            <w:r>
              <w:rPr>
                <w:rFonts w:ascii="Times New Roman" w:hAnsi="Times New Roman"/>
                <w:b/>
                <w:sz w:val="18"/>
                <w:szCs w:val="18"/>
              </w:rPr>
              <w:t xml:space="preserve"> </w:t>
            </w:r>
          </w:p>
        </w:tc>
        <w:tc>
          <w:tcPr>
            <w:tcW w:w="2126" w:type="dxa"/>
          </w:tcPr>
          <w:p w:rsidR="000B7EC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w:t>
            </w:r>
          </w:p>
        </w:tc>
        <w:tc>
          <w:tcPr>
            <w:tcW w:w="1276" w:type="dxa"/>
          </w:tcPr>
          <w:p w:rsidR="000B7EC6" w:rsidRDefault="000B7EC6" w:rsidP="00BA754C">
            <w:pPr>
              <w:spacing w:after="0" w:line="240" w:lineRule="auto"/>
              <w:rPr>
                <w:rFonts w:ascii="Times New Roman" w:hAnsi="Times New Roman"/>
                <w:b/>
                <w:sz w:val="18"/>
                <w:szCs w:val="18"/>
              </w:rPr>
            </w:pPr>
            <w:r>
              <w:rPr>
                <w:rFonts w:ascii="Times New Roman" w:hAnsi="Times New Roman"/>
                <w:b/>
                <w:sz w:val="18"/>
                <w:szCs w:val="18"/>
              </w:rPr>
              <w:t>Краева И.А.</w:t>
            </w:r>
          </w:p>
        </w:tc>
        <w:tc>
          <w:tcPr>
            <w:tcW w:w="1706" w:type="dxa"/>
          </w:tcPr>
          <w:p w:rsidR="000B7EC6" w:rsidRPr="00417676" w:rsidRDefault="000B7EC6" w:rsidP="00BA754C">
            <w:pPr>
              <w:spacing w:after="0" w:line="240" w:lineRule="auto"/>
              <w:rPr>
                <w:rFonts w:ascii="Times New Roman" w:hAnsi="Times New Roman"/>
                <w:b/>
                <w:sz w:val="18"/>
                <w:szCs w:val="18"/>
              </w:rPr>
            </w:pPr>
          </w:p>
        </w:tc>
        <w:tc>
          <w:tcPr>
            <w:tcW w:w="1129" w:type="dxa"/>
          </w:tcPr>
          <w:p w:rsidR="000B7EC6" w:rsidRDefault="000B7EC6" w:rsidP="00BA754C">
            <w:pPr>
              <w:spacing w:after="0" w:line="240" w:lineRule="auto"/>
              <w:rPr>
                <w:rFonts w:ascii="Times New Roman" w:hAnsi="Times New Roman"/>
                <w:b/>
                <w:sz w:val="18"/>
                <w:szCs w:val="18"/>
              </w:rPr>
            </w:pPr>
            <w:r w:rsidRPr="00417676">
              <w:rPr>
                <w:rFonts w:ascii="Times New Roman" w:hAnsi="Times New Roman"/>
                <w:b/>
                <w:sz w:val="18"/>
                <w:szCs w:val="18"/>
              </w:rPr>
              <w:t>Кандидат</w:t>
            </w:r>
          </w:p>
        </w:tc>
        <w:tc>
          <w:tcPr>
            <w:tcW w:w="2131" w:type="dxa"/>
          </w:tcPr>
          <w:p w:rsidR="000B7EC6" w:rsidRPr="0041767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/____________________/</w:t>
            </w:r>
          </w:p>
        </w:tc>
      </w:tr>
      <w:tr w:rsidR="000B7EC6" w:rsidRPr="00417676" w:rsidTr="00BA754C">
        <w:tc>
          <w:tcPr>
            <w:tcW w:w="846" w:type="dxa"/>
          </w:tcPr>
          <w:p w:rsidR="000B7EC6" w:rsidRPr="00417676" w:rsidRDefault="000B7EC6" w:rsidP="00BA754C">
            <w:pPr>
              <w:spacing w:after="0" w:line="240" w:lineRule="auto"/>
              <w:rPr>
                <w:rFonts w:ascii="Times New Roman" w:hAnsi="Times New Roman"/>
                <w:b/>
                <w:sz w:val="18"/>
                <w:szCs w:val="18"/>
              </w:rPr>
            </w:pPr>
          </w:p>
        </w:tc>
        <w:tc>
          <w:tcPr>
            <w:tcW w:w="2126" w:type="dxa"/>
            <w:vAlign w:val="center"/>
          </w:tcPr>
          <w:p w:rsidR="000B7EC6" w:rsidRPr="00037501" w:rsidRDefault="000B7EC6" w:rsidP="00BA754C">
            <w:pPr>
              <w:spacing w:after="0" w:line="240" w:lineRule="auto"/>
              <w:jc w:val="center"/>
              <w:rPr>
                <w:rFonts w:ascii="Times New Roman" w:hAnsi="Times New Roman"/>
                <w:sz w:val="18"/>
                <w:szCs w:val="18"/>
              </w:rPr>
            </w:pPr>
            <w:r w:rsidRPr="00037501">
              <w:rPr>
                <w:rFonts w:ascii="Times New Roman" w:hAnsi="Times New Roman"/>
                <w:sz w:val="18"/>
                <w:szCs w:val="18"/>
              </w:rPr>
              <w:t>м.п.</w:t>
            </w:r>
          </w:p>
        </w:tc>
        <w:tc>
          <w:tcPr>
            <w:tcW w:w="1276" w:type="dxa"/>
          </w:tcPr>
          <w:p w:rsidR="000B7EC6" w:rsidRDefault="000B7EC6" w:rsidP="00BA754C">
            <w:pPr>
              <w:spacing w:after="0" w:line="240" w:lineRule="auto"/>
              <w:rPr>
                <w:rFonts w:ascii="Times New Roman" w:hAnsi="Times New Roman"/>
                <w:b/>
                <w:sz w:val="18"/>
                <w:szCs w:val="18"/>
              </w:rPr>
            </w:pPr>
          </w:p>
        </w:tc>
        <w:tc>
          <w:tcPr>
            <w:tcW w:w="1706" w:type="dxa"/>
          </w:tcPr>
          <w:p w:rsidR="000B7EC6" w:rsidRDefault="000B7EC6" w:rsidP="00BA754C">
            <w:pPr>
              <w:spacing w:after="0" w:line="240" w:lineRule="auto"/>
              <w:rPr>
                <w:rFonts w:ascii="Times New Roman" w:hAnsi="Times New Roman"/>
                <w:b/>
                <w:sz w:val="18"/>
                <w:szCs w:val="18"/>
              </w:rPr>
            </w:pPr>
          </w:p>
        </w:tc>
        <w:tc>
          <w:tcPr>
            <w:tcW w:w="1129" w:type="dxa"/>
          </w:tcPr>
          <w:p w:rsidR="000B7EC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r w:rsidR="000B7EC6" w:rsidRPr="00417676" w:rsidTr="00BA754C">
        <w:tc>
          <w:tcPr>
            <w:tcW w:w="846" w:type="dxa"/>
          </w:tcPr>
          <w:p w:rsidR="000B7EC6" w:rsidRPr="00417676" w:rsidRDefault="000B7EC6" w:rsidP="00BA754C">
            <w:pPr>
              <w:spacing w:after="0" w:line="240" w:lineRule="auto"/>
              <w:jc w:val="center"/>
              <w:rPr>
                <w:rFonts w:ascii="Times New Roman" w:hAnsi="Times New Roman"/>
                <w:sz w:val="18"/>
                <w:szCs w:val="18"/>
              </w:rPr>
            </w:pPr>
          </w:p>
        </w:tc>
        <w:tc>
          <w:tcPr>
            <w:tcW w:w="2126" w:type="dxa"/>
          </w:tcPr>
          <w:p w:rsidR="000B7EC6" w:rsidRDefault="000B7EC6" w:rsidP="00BA754C">
            <w:pPr>
              <w:spacing w:after="0" w:line="240" w:lineRule="auto"/>
              <w:rPr>
                <w:rFonts w:ascii="Times New Roman" w:hAnsi="Times New Roman"/>
                <w:b/>
                <w:sz w:val="18"/>
                <w:szCs w:val="18"/>
              </w:rPr>
            </w:pPr>
          </w:p>
        </w:tc>
        <w:tc>
          <w:tcPr>
            <w:tcW w:w="1276" w:type="dxa"/>
          </w:tcPr>
          <w:p w:rsidR="000B7EC6" w:rsidRDefault="000B7EC6" w:rsidP="00BA754C">
            <w:pPr>
              <w:spacing w:after="0" w:line="240" w:lineRule="auto"/>
              <w:rPr>
                <w:rFonts w:ascii="Times New Roman" w:hAnsi="Times New Roman"/>
                <w:b/>
                <w:sz w:val="18"/>
                <w:szCs w:val="18"/>
              </w:rPr>
            </w:pPr>
          </w:p>
        </w:tc>
        <w:tc>
          <w:tcPr>
            <w:tcW w:w="1706" w:type="dxa"/>
          </w:tcPr>
          <w:p w:rsidR="000B7EC6" w:rsidRDefault="000B7EC6" w:rsidP="00BA754C">
            <w:pPr>
              <w:spacing w:after="0" w:line="240" w:lineRule="auto"/>
              <w:rPr>
                <w:rFonts w:ascii="Times New Roman" w:hAnsi="Times New Roman"/>
                <w:b/>
                <w:sz w:val="18"/>
                <w:szCs w:val="18"/>
              </w:rPr>
            </w:pPr>
          </w:p>
        </w:tc>
        <w:tc>
          <w:tcPr>
            <w:tcW w:w="1129" w:type="dxa"/>
          </w:tcPr>
          <w:p w:rsidR="000B7EC6" w:rsidRPr="0041767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bl>
    <w:p w:rsidR="000B7EC6" w:rsidRPr="00E6321A" w:rsidRDefault="000B7EC6" w:rsidP="000B7EC6">
      <w:pPr>
        <w:spacing w:after="0" w:line="240" w:lineRule="auto"/>
        <w:rPr>
          <w:rFonts w:ascii="Times New Roman" w:hAnsi="Times New Roman"/>
          <w:b/>
          <w:sz w:val="20"/>
          <w:szCs w:val="28"/>
        </w:rPr>
      </w:pPr>
    </w:p>
    <w:p w:rsidR="00B72E79" w:rsidRDefault="00B72E79"/>
    <w:sectPr w:rsidR="00B72E79" w:rsidSect="00BB4373">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88" w:rsidRDefault="008A2288" w:rsidP="006C655B">
      <w:pPr>
        <w:spacing w:after="0" w:line="240" w:lineRule="auto"/>
      </w:pPr>
      <w:r>
        <w:separator/>
      </w:r>
    </w:p>
  </w:endnote>
  <w:endnote w:type="continuationSeparator" w:id="0">
    <w:p w:rsidR="008A2288" w:rsidRDefault="008A2288" w:rsidP="006C6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88" w:rsidRDefault="008A2288" w:rsidP="006C655B">
      <w:pPr>
        <w:spacing w:after="0" w:line="240" w:lineRule="auto"/>
      </w:pPr>
      <w:r>
        <w:separator/>
      </w:r>
    </w:p>
  </w:footnote>
  <w:footnote w:type="continuationSeparator" w:id="0">
    <w:p w:rsidR="008A2288" w:rsidRDefault="008A2288" w:rsidP="006C6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73" w:rsidRPr="00BB4373" w:rsidRDefault="006A175E">
    <w:pPr>
      <w:pStyle w:val="a3"/>
      <w:jc w:val="center"/>
      <w:rPr>
        <w:rFonts w:ascii="Times New Roman" w:hAnsi="Times New Roman"/>
        <w:sz w:val="24"/>
        <w:szCs w:val="24"/>
      </w:rPr>
    </w:pPr>
    <w:r w:rsidRPr="00BB4373">
      <w:rPr>
        <w:rFonts w:ascii="Times New Roman" w:hAnsi="Times New Roman"/>
        <w:sz w:val="24"/>
        <w:szCs w:val="24"/>
      </w:rPr>
      <w:fldChar w:fldCharType="begin"/>
    </w:r>
    <w:r w:rsidR="00F22C13" w:rsidRPr="00BB4373">
      <w:rPr>
        <w:rFonts w:ascii="Times New Roman" w:hAnsi="Times New Roman"/>
        <w:sz w:val="24"/>
        <w:szCs w:val="24"/>
      </w:rPr>
      <w:instrText>PAGE   \* MERGEFORMAT</w:instrText>
    </w:r>
    <w:r w:rsidRPr="00BB4373">
      <w:rPr>
        <w:rFonts w:ascii="Times New Roman" w:hAnsi="Times New Roman"/>
        <w:sz w:val="24"/>
        <w:szCs w:val="24"/>
      </w:rPr>
      <w:fldChar w:fldCharType="separate"/>
    </w:r>
    <w:r w:rsidR="00397B7A">
      <w:rPr>
        <w:rFonts w:ascii="Times New Roman" w:hAnsi="Times New Roman"/>
        <w:noProof/>
        <w:sz w:val="24"/>
        <w:szCs w:val="24"/>
      </w:rPr>
      <w:t>2</w:t>
    </w:r>
    <w:r w:rsidRPr="00BB4373">
      <w:rPr>
        <w:rFonts w:ascii="Times New Roman" w:hAnsi="Times New Roman"/>
        <w:sz w:val="24"/>
        <w:szCs w:val="24"/>
      </w:rPr>
      <w:fldChar w:fldCharType="end"/>
    </w:r>
  </w:p>
  <w:p w:rsidR="00BB4373" w:rsidRDefault="008A22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7EC6"/>
    <w:rsid w:val="000B7EC6"/>
    <w:rsid w:val="00167992"/>
    <w:rsid w:val="00207895"/>
    <w:rsid w:val="00220B71"/>
    <w:rsid w:val="0034203A"/>
    <w:rsid w:val="00397B7A"/>
    <w:rsid w:val="00683BFF"/>
    <w:rsid w:val="0068479D"/>
    <w:rsid w:val="006A175E"/>
    <w:rsid w:val="006C655B"/>
    <w:rsid w:val="008A2288"/>
    <w:rsid w:val="00B72E79"/>
    <w:rsid w:val="00C07F97"/>
    <w:rsid w:val="00C5790A"/>
    <w:rsid w:val="00C850A6"/>
    <w:rsid w:val="00DC104F"/>
    <w:rsid w:val="00DE0878"/>
    <w:rsid w:val="00F22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C6"/>
    <w:pPr>
      <w:spacing w:after="200" w:line="276" w:lineRule="auto"/>
    </w:pPr>
    <w:rPr>
      <w:rFonts w:ascii="Calibri" w:eastAsia="Calibri" w:hAnsi="Calibri" w:cs="Times New Roman"/>
    </w:rPr>
  </w:style>
  <w:style w:type="paragraph" w:styleId="1">
    <w:name w:val="heading 1"/>
    <w:basedOn w:val="a"/>
    <w:next w:val="a"/>
    <w:link w:val="10"/>
    <w:uiPriority w:val="9"/>
    <w:qFormat/>
    <w:rsid w:val="00C07F97"/>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97"/>
    <w:rPr>
      <w:rFonts w:ascii="Times New Roman" w:eastAsiaTheme="majorEastAsia" w:hAnsi="Times New Roman" w:cstheme="majorBidi"/>
      <w:sz w:val="28"/>
      <w:szCs w:val="32"/>
    </w:rPr>
  </w:style>
  <w:style w:type="paragraph" w:styleId="a3">
    <w:name w:val="header"/>
    <w:basedOn w:val="a"/>
    <w:link w:val="a4"/>
    <w:uiPriority w:val="99"/>
    <w:unhideWhenUsed/>
    <w:rsid w:val="000B7E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E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Sitanskaya</cp:lastModifiedBy>
  <cp:revision>5</cp:revision>
  <dcterms:created xsi:type="dcterms:W3CDTF">2021-03-18T11:18:00Z</dcterms:created>
  <dcterms:modified xsi:type="dcterms:W3CDTF">2022-01-26T14:41:00Z</dcterms:modified>
</cp:coreProperties>
</file>