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6D" w:rsidRPr="00EB096D" w:rsidRDefault="00EB096D" w:rsidP="00EB09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EB096D" w:rsidRPr="00EB096D" w:rsidRDefault="00EB096D" w:rsidP="00EB09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096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EB096D">
        <w:rPr>
          <w:rFonts w:ascii="Times New Roman" w:hAnsi="Times New Roman" w:cs="Times New Roman"/>
          <w:sz w:val="28"/>
          <w:szCs w:val="28"/>
        </w:rPr>
        <w:br/>
        <w:t>высшего образования</w:t>
      </w:r>
    </w:p>
    <w:p w:rsidR="00EB096D" w:rsidRDefault="00EB096D" w:rsidP="00EB09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«Московский государственный лингвистический университет»                       (ФГБОУ ВО МГЛУ)</w:t>
      </w:r>
    </w:p>
    <w:p w:rsidR="00EB096D" w:rsidRDefault="00EB096D" w:rsidP="00EB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                 </w:t>
      </w:r>
    </w:p>
    <w:p w:rsidR="00EB096D" w:rsidRDefault="00EB096D" w:rsidP="00EB0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выпускной квалификационной работе </w:t>
      </w:r>
    </w:p>
    <w:p w:rsidR="00EB096D" w:rsidRDefault="00EB096D" w:rsidP="00EB09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96D" w:rsidRDefault="00EB096D" w:rsidP="00EB09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Мергеновны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EB096D" w:rsidRDefault="00EB096D" w:rsidP="00EB09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96D" w:rsidRDefault="00EB096D" w:rsidP="00EB0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факультет/институт: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юридический</w:t>
      </w:r>
    </w:p>
    <w:p w:rsidR="00EB096D" w:rsidRDefault="00EB096D" w:rsidP="00EB0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подготовки/специальность: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юриспруденция</w:t>
      </w:r>
    </w:p>
    <w:p w:rsidR="00EB096D" w:rsidRDefault="00EB096D" w:rsidP="00EB0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2-8-33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072BF2" w:rsidRPr="00EB096D" w:rsidRDefault="00EB096D" w:rsidP="00EB0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3359D" w:rsidRPr="00E335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59D" w:rsidRDefault="00EB096D" w:rsidP="00EB096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E33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59D" w:rsidRPr="00EB096D">
        <w:rPr>
          <w:rFonts w:ascii="Times New Roman" w:hAnsi="Times New Roman" w:cs="Times New Roman"/>
          <w:b/>
          <w:sz w:val="28"/>
          <w:szCs w:val="28"/>
        </w:rPr>
        <w:t>«Классификация вооруженных конфликтов в современном международном праве».</w:t>
      </w:r>
    </w:p>
    <w:p w:rsidR="00EB096D" w:rsidRDefault="00EB096D" w:rsidP="00EB096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765AC" w:rsidRDefault="00E3359D" w:rsidP="00E3359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A765AC">
        <w:rPr>
          <w:rFonts w:ascii="Times New Roman" w:hAnsi="Times New Roman" w:cs="Times New Roman"/>
          <w:sz w:val="28"/>
          <w:szCs w:val="28"/>
        </w:rPr>
        <w:t xml:space="preserve">международное право, международный вооруженный конфликт, Всеобщая декларация прав человека, Устав ООН, определение агрессии, военно-политические цели, оружие массового поражения, региональный конфликт. </w:t>
      </w:r>
    </w:p>
    <w:p w:rsidR="0014282C" w:rsidRDefault="00A765AC" w:rsidP="0070105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работы. </w:t>
      </w:r>
      <w:r>
        <w:rPr>
          <w:rFonts w:ascii="Times New Roman" w:hAnsi="Times New Roman" w:cs="Times New Roman"/>
          <w:sz w:val="28"/>
          <w:szCs w:val="28"/>
        </w:rPr>
        <w:t xml:space="preserve"> Структура работы состоит из содержания, введения, основной части, которая включает в себя три главы, заключения и список используемой литературы. </w:t>
      </w:r>
      <w:r w:rsidR="0014282C">
        <w:rPr>
          <w:rFonts w:ascii="Times New Roman" w:hAnsi="Times New Roman" w:cs="Times New Roman"/>
          <w:sz w:val="28"/>
          <w:szCs w:val="28"/>
        </w:rPr>
        <w:t xml:space="preserve">Данное построение выпускной квалификационной работы обусловлено ее целями и задачами. </w:t>
      </w:r>
    </w:p>
    <w:p w:rsidR="0014282C" w:rsidRDefault="0014282C" w:rsidP="00A765AC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темы выпускной квалификационной работы. </w:t>
      </w:r>
    </w:p>
    <w:p w:rsidR="0014282C" w:rsidRDefault="0014282C" w:rsidP="0014282C">
      <w:pPr>
        <w:shd w:val="clear" w:color="auto" w:fill="FFFFFF"/>
        <w:spacing w:before="100" w:beforeAutospacing="1" w:after="24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Отслеживание тенденций развития вооруженных конфликтов в мире помогает оценить политическую ситуацию в целом. Со временем вооруженные конфликты меняются, меняется их характер, виды применяемого оружия, а так же используемые средства. Например, в наше время, очень важным средством ведения вооруженных конфликтов может служить информация. Так называемая информационная война позволяет контролировать не только сам вооруженный конфликт, но и отношение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нему людей, как тех, которых конфликт коснулся, так и тех, кто не имеет к ним никакого отношения. Поэтому так важно изучать право вооруженных конфликтов. </w:t>
      </w:r>
    </w:p>
    <w:p w:rsidR="0014282C" w:rsidRDefault="0014282C" w:rsidP="0014282C">
      <w:pPr>
        <w:shd w:val="clear" w:color="auto" w:fill="FFFFFF"/>
        <w:spacing w:before="100" w:beforeAutospacing="1" w:after="24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изучении права вооруженных конфликтов, непременно следует классифицировать эти вооруженные конфликты. Вообще классификация нужна для того, чтобы отнести определенный объект к определенному, подходящему ему классу, выделить его среди остальных и сравнить на примере подобных. Необходимо построить алгоритм, выделить условия, для того чтобы классифицировать объект. </w:t>
      </w:r>
    </w:p>
    <w:p w:rsidR="0014282C" w:rsidRPr="00701050" w:rsidRDefault="0014282C" w:rsidP="00701050">
      <w:pPr>
        <w:shd w:val="clear" w:color="auto" w:fill="FFFFFF"/>
        <w:spacing w:before="100" w:beforeAutospacing="1" w:after="24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Объект исследования.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Объектом данной выпускной квалификационной работы является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классификации, на которые можно разделить современные вооруженные конфликты по ряду признаков.</w:t>
      </w:r>
    </w:p>
    <w:p w:rsidR="0014282C" w:rsidRPr="00701050" w:rsidRDefault="0014282C" w:rsidP="00701050">
      <w:pPr>
        <w:shd w:val="clear" w:color="auto" w:fill="FFFFFF"/>
        <w:spacing w:before="100" w:beforeAutospacing="1" w:after="24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исследования. </w:t>
      </w:r>
      <w:r>
        <w:rPr>
          <w:rFonts w:ascii="Times New Roman" w:hAnsi="Times New Roman" w:cs="Times New Roman"/>
          <w:sz w:val="28"/>
          <w:szCs w:val="28"/>
        </w:rPr>
        <w:t>Предметом исследования данной выпускной квалификационной работы являются современные вооруженные конфликты.</w:t>
      </w:r>
    </w:p>
    <w:p w:rsidR="0014282C" w:rsidRDefault="0014282C" w:rsidP="0014282C">
      <w:pPr>
        <w:shd w:val="clear" w:color="auto" w:fill="FFFFFF"/>
        <w:spacing w:before="100" w:beforeAutospacing="1" w:after="24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Целью данной выпускной квалификационной работы является определение классификации вооруженных конфликтов, путем изучения и анализа научной литературы,  международных и националь</w:t>
      </w:r>
      <w:r w:rsidR="00701050">
        <w:rPr>
          <w:rFonts w:ascii="Times New Roman" w:hAnsi="Times New Roman" w:cs="Times New Roman"/>
          <w:sz w:val="28"/>
          <w:szCs w:val="28"/>
        </w:rPr>
        <w:t xml:space="preserve">ных нормативно-правовых актов. А так же рассмотрения этой темы на примере реальных вооруженных конфликтов. </w:t>
      </w:r>
    </w:p>
    <w:p w:rsidR="00701050" w:rsidRDefault="00701050" w:rsidP="0014282C">
      <w:pPr>
        <w:shd w:val="clear" w:color="auto" w:fill="FFFFFF"/>
        <w:spacing w:before="100" w:beforeAutospacing="1" w:after="24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401A">
        <w:rPr>
          <w:rFonts w:ascii="Times New Roman" w:hAnsi="Times New Roman" w:cs="Times New Roman"/>
          <w:b/>
          <w:sz w:val="28"/>
          <w:szCs w:val="28"/>
        </w:rPr>
        <w:t>Методологическая основа.</w:t>
      </w:r>
      <w:r w:rsidRPr="00B4401A">
        <w:rPr>
          <w:rFonts w:ascii="Times New Roman" w:hAnsi="Times New Roman" w:cs="Times New Roman"/>
          <w:sz w:val="28"/>
          <w:szCs w:val="28"/>
        </w:rPr>
        <w:t xml:space="preserve"> Методологической основой данной дипломной работы являются следующие методы познания: исторический, системный, структурный, метод анализа, логический, исторический, статистический, формально-правовой, сравнительно-правовой, юридический и другие методы.</w:t>
      </w:r>
    </w:p>
    <w:p w:rsidR="00701050" w:rsidRDefault="00701050" w:rsidP="0014282C">
      <w:pPr>
        <w:shd w:val="clear" w:color="auto" w:fill="FFFFFF"/>
        <w:spacing w:before="100" w:beforeAutospacing="1" w:after="24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Основные результаты работы.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поставленных целей и проделанной работе над темой «Классификация вооруженных конфликтов в современном международном праве» можно сделать следующие выводы: </w:t>
      </w:r>
    </w:p>
    <w:p w:rsidR="00701050" w:rsidRDefault="00532F3E" w:rsidP="00701050">
      <w:pPr>
        <w:pStyle w:val="a3"/>
        <w:numPr>
          <w:ilvl w:val="0"/>
          <w:numId w:val="1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Понятие вооруженного конфликта отличается от понятия войны и имеет признаки, не присущие понятию войны. Вооруженный конфликт, в отличи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войны имеет ограниченные политические цели противоборствующих сторон, сравнительно небольшие территориальные масштабы противоборства, сравнительно меньшей продолжительностью или пульсирующим характером противостояния.</w:t>
      </w:r>
    </w:p>
    <w:p w:rsidR="00532F3E" w:rsidRDefault="00532F3E" w:rsidP="00532F3E">
      <w:pPr>
        <w:pStyle w:val="a3"/>
        <w:numPr>
          <w:ilvl w:val="0"/>
          <w:numId w:val="1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Вооруженные конфликты разделяются на два вида. Существуют международные вооруженные конфликты и конфликты немеждународного характера. </w: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положениям </w: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330805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Женевских</w:instrTex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конвенций 1949 г. </w: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330805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междуна</w:instrTex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родными вооруженными </w: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330805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конфликтами</w:instrTex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признаются такие </w: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330805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конфлик</w:instrTex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ты, в которых один </w: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330805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субъект</w:instrTex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международного права </w: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330805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применяет</w:instrTex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вооруженную силу </w: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330805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против</w:instrTex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другого субъекта</w:t>
      </w:r>
      <w:proofErr w:type="gramStart"/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330805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Таким</w:instrTex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бразом, сторонами в </w: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330805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международном</w:instrTex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вооруженном конфликте </w: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330805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могут</w:instrTex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государства, </w: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330805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нации</w:instrTex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народности, борющиеся за </w: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330805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собственную</w:instrTex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независимость, и международные </w: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330805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организации.</w:instrTex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касается </w: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330805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вооруженных</w:instrTex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конфликтов немеждународного </w: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330805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характера,</w:instrTex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стоит заметить, что </w: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330805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подобные</w:instrTex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конфликты не попадают под </w: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330805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полномочия</w:instrTex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 1 Дополнительного Протокола </w:t>
      </w:r>
      <w:r w:rsidRPr="003308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2F3E" w:rsidRDefault="00532F3E" w:rsidP="00532F3E">
      <w:pPr>
        <w:pStyle w:val="a3"/>
        <w:numPr>
          <w:ilvl w:val="0"/>
          <w:numId w:val="1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Вооруженные конфликты </w:t>
      </w:r>
      <w:r w:rsidR="00FE2BE5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классифицировать по следующим принципам:</w:t>
      </w:r>
    </w:p>
    <w:p w:rsidR="00FE2BE5" w:rsidRPr="00FE2BE5" w:rsidRDefault="00FE2BE5" w:rsidP="00FE2BE5">
      <w:pPr>
        <w:pStyle w:val="a3"/>
        <w:numPr>
          <w:ilvl w:val="0"/>
          <w:numId w:val="2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2B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военно-политическим целям. </w:t>
      </w:r>
    </w:p>
    <w:p w:rsidR="00FE2BE5" w:rsidRDefault="00FE2BE5" w:rsidP="00FE2B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E5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FE2BE5">
        <w:rPr>
          <w:rFonts w:ascii="Times New Roman" w:hAnsi="Times New Roman" w:cs="Times New Roman"/>
          <w:sz w:val="28"/>
          <w:szCs w:val="28"/>
        </w:rPr>
        <w:fldChar w:fldCharType="begin"/>
      </w:r>
      <w:r w:rsidRPr="00FE2BE5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современного</w:instrText>
      </w:r>
      <w:r w:rsidRPr="00FE2BE5">
        <w:rPr>
          <w:rFonts w:ascii="Times New Roman" w:hAnsi="Times New Roman" w:cs="Times New Roman"/>
          <w:sz w:val="28"/>
          <w:szCs w:val="28"/>
        </w:rPr>
        <w:fldChar w:fldCharType="end"/>
      </w:r>
      <w:r w:rsidRPr="00FE2B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BE5">
        <w:rPr>
          <w:rFonts w:ascii="Times New Roman" w:hAnsi="Times New Roman" w:cs="Times New Roman"/>
          <w:sz w:val="28"/>
          <w:szCs w:val="28"/>
        </w:rPr>
        <w:t>международного</w:t>
      </w:r>
      <w:proofErr w:type="gramEnd"/>
      <w:r w:rsidRPr="00FE2BE5">
        <w:rPr>
          <w:rFonts w:ascii="Times New Roman" w:hAnsi="Times New Roman" w:cs="Times New Roman"/>
          <w:sz w:val="28"/>
          <w:szCs w:val="28"/>
        </w:rPr>
        <w:t xml:space="preserve"> вооруженного </w:t>
      </w:r>
      <w:r w:rsidRPr="00FE2BE5">
        <w:rPr>
          <w:rFonts w:ascii="Times New Roman" w:hAnsi="Times New Roman" w:cs="Times New Roman"/>
          <w:sz w:val="28"/>
          <w:szCs w:val="28"/>
        </w:rPr>
        <w:fldChar w:fldCharType="begin"/>
      </w:r>
      <w:r w:rsidRPr="00FE2BE5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конфликта</w:instrText>
      </w:r>
      <w:r w:rsidRPr="00FE2BE5">
        <w:rPr>
          <w:rFonts w:ascii="Times New Roman" w:hAnsi="Times New Roman" w:cs="Times New Roman"/>
          <w:sz w:val="28"/>
          <w:szCs w:val="28"/>
        </w:rPr>
        <w:fldChar w:fldCharType="end"/>
      </w:r>
      <w:r w:rsidRPr="00FE2BE5">
        <w:rPr>
          <w:rFonts w:ascii="Times New Roman" w:hAnsi="Times New Roman" w:cs="Times New Roman"/>
          <w:sz w:val="28"/>
          <w:szCs w:val="28"/>
        </w:rPr>
        <w:t xml:space="preserve"> может устанавливаться по его </w:t>
      </w:r>
      <w:r w:rsidRPr="00FE2BE5">
        <w:rPr>
          <w:rFonts w:ascii="Times New Roman" w:hAnsi="Times New Roman" w:cs="Times New Roman"/>
          <w:sz w:val="28"/>
          <w:szCs w:val="28"/>
        </w:rPr>
        <w:fldChar w:fldCharType="begin"/>
      </w:r>
      <w:r w:rsidRPr="00FE2BE5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военно-политическим</w:instrText>
      </w:r>
      <w:r w:rsidRPr="00FE2BE5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целям. </w:t>
      </w:r>
      <w:r w:rsidRPr="00FE2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Военно-политические </w:t>
      </w:r>
      <w:r w:rsidRPr="00FE2BE5">
        <w:rPr>
          <w:rFonts w:ascii="Times New Roman" w:hAnsi="Times New Roman" w:cs="Times New Roman"/>
          <w:sz w:val="28"/>
          <w:szCs w:val="28"/>
        </w:rPr>
        <w:t xml:space="preserve">цели могут </w:t>
      </w:r>
      <w:r w:rsidRPr="00FE2BE5">
        <w:rPr>
          <w:rFonts w:ascii="Times New Roman" w:hAnsi="Times New Roman" w:cs="Times New Roman"/>
          <w:sz w:val="28"/>
          <w:szCs w:val="28"/>
        </w:rPr>
        <w:fldChar w:fldCharType="begin"/>
      </w:r>
      <w:r w:rsidRPr="00FE2BE5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быть</w:instrText>
      </w:r>
      <w:r w:rsidRPr="00FE2BE5">
        <w:rPr>
          <w:rFonts w:ascii="Times New Roman" w:hAnsi="Times New Roman" w:cs="Times New Roman"/>
          <w:sz w:val="28"/>
          <w:szCs w:val="28"/>
        </w:rPr>
        <w:fldChar w:fldCharType="end"/>
      </w:r>
      <w:r w:rsidRPr="00FE2B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BE5">
        <w:rPr>
          <w:rFonts w:ascii="Times New Roman" w:hAnsi="Times New Roman" w:cs="Times New Roman"/>
          <w:sz w:val="28"/>
          <w:szCs w:val="28"/>
        </w:rPr>
        <w:t>справедливыми</w:t>
      </w:r>
      <w:proofErr w:type="gramEnd"/>
      <w:r w:rsidRPr="00FE2BE5">
        <w:rPr>
          <w:rFonts w:ascii="Times New Roman" w:hAnsi="Times New Roman" w:cs="Times New Roman"/>
          <w:sz w:val="28"/>
          <w:szCs w:val="28"/>
        </w:rPr>
        <w:t xml:space="preserve"> и не справедливыми. </w:t>
      </w:r>
    </w:p>
    <w:p w:rsidR="00FE2BE5" w:rsidRDefault="00FE2BE5" w:rsidP="00FE2B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BE5">
        <w:rPr>
          <w:rFonts w:ascii="Times New Roman" w:hAnsi="Times New Roman" w:cs="Times New Roman"/>
          <w:b/>
          <w:sz w:val="28"/>
          <w:szCs w:val="28"/>
        </w:rPr>
        <w:t>По применяемым средствам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E2BE5" w:rsidRDefault="00FE2BE5" w:rsidP="00FE2B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05">
        <w:rPr>
          <w:rFonts w:ascii="Times New Roman" w:hAnsi="Times New Roman" w:cs="Times New Roman"/>
          <w:sz w:val="28"/>
          <w:szCs w:val="28"/>
        </w:rPr>
        <w:t xml:space="preserve">По </w:t>
      </w:r>
      <w:r w:rsidRPr="00330805">
        <w:rPr>
          <w:rFonts w:ascii="Times New Roman" w:hAnsi="Times New Roman" w:cs="Times New Roman"/>
          <w:sz w:val="28"/>
          <w:szCs w:val="28"/>
        </w:rPr>
        <w:fldChar w:fldCharType="begin"/>
      </w:r>
      <w:r w:rsidRPr="00330805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применяемым</w:instrText>
      </w:r>
      <w:r w:rsidRPr="00330805">
        <w:rPr>
          <w:rFonts w:ascii="Times New Roman" w:hAnsi="Times New Roman" w:cs="Times New Roman"/>
          <w:sz w:val="28"/>
          <w:szCs w:val="28"/>
        </w:rPr>
        <w:fldChar w:fldCharType="end"/>
      </w:r>
      <w:r w:rsidRPr="00330805">
        <w:rPr>
          <w:rFonts w:ascii="Times New Roman" w:hAnsi="Times New Roman" w:cs="Times New Roman"/>
          <w:sz w:val="28"/>
          <w:szCs w:val="28"/>
        </w:rPr>
        <w:t xml:space="preserve"> средствам </w:t>
      </w:r>
      <w:proofErr w:type="gramStart"/>
      <w:r w:rsidRPr="00330805">
        <w:rPr>
          <w:rFonts w:ascii="Times New Roman" w:hAnsi="Times New Roman" w:cs="Times New Roman"/>
          <w:sz w:val="28"/>
          <w:szCs w:val="28"/>
        </w:rPr>
        <w:t>вооруженный</w:t>
      </w:r>
      <w:proofErr w:type="gramEnd"/>
      <w:r w:rsidRPr="00330805">
        <w:rPr>
          <w:rFonts w:ascii="Times New Roman" w:hAnsi="Times New Roman" w:cs="Times New Roman"/>
          <w:sz w:val="28"/>
          <w:szCs w:val="28"/>
        </w:rPr>
        <w:t xml:space="preserve"> </w:t>
      </w:r>
      <w:r w:rsidRPr="00330805">
        <w:rPr>
          <w:rFonts w:ascii="Times New Roman" w:hAnsi="Times New Roman" w:cs="Times New Roman"/>
          <w:sz w:val="28"/>
          <w:szCs w:val="28"/>
        </w:rPr>
        <w:fldChar w:fldCharType="begin"/>
      </w:r>
      <w:r w:rsidRPr="00330805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конфликт</w:instrText>
      </w:r>
      <w:r w:rsidRPr="00330805">
        <w:rPr>
          <w:rFonts w:ascii="Times New Roman" w:hAnsi="Times New Roman" w:cs="Times New Roman"/>
          <w:sz w:val="28"/>
          <w:szCs w:val="28"/>
        </w:rPr>
        <w:fldChar w:fldCharType="end"/>
      </w:r>
      <w:r w:rsidRPr="00330805">
        <w:rPr>
          <w:rFonts w:ascii="Times New Roman" w:hAnsi="Times New Roman" w:cs="Times New Roman"/>
          <w:sz w:val="28"/>
          <w:szCs w:val="28"/>
        </w:rPr>
        <w:t xml:space="preserve"> может квалифицироваться на </w:t>
      </w:r>
      <w:r w:rsidRPr="00330805">
        <w:rPr>
          <w:rFonts w:ascii="Times New Roman" w:hAnsi="Times New Roman" w:cs="Times New Roman"/>
          <w:sz w:val="28"/>
          <w:szCs w:val="28"/>
        </w:rPr>
        <w:fldChar w:fldCharType="begin"/>
      </w:r>
      <w:r w:rsidRPr="00330805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вооруженные</w:instrText>
      </w:r>
      <w:r w:rsidRPr="00330805">
        <w:rPr>
          <w:rFonts w:ascii="Times New Roman" w:hAnsi="Times New Roman" w:cs="Times New Roman"/>
          <w:sz w:val="28"/>
          <w:szCs w:val="28"/>
        </w:rPr>
        <w:fldChar w:fldCharType="end"/>
      </w:r>
      <w:r w:rsidRPr="00330805">
        <w:rPr>
          <w:rFonts w:ascii="Times New Roman" w:hAnsi="Times New Roman" w:cs="Times New Roman"/>
          <w:sz w:val="28"/>
          <w:szCs w:val="28"/>
        </w:rPr>
        <w:t xml:space="preserve"> конфликты с применением </w:t>
      </w:r>
      <w:r w:rsidRPr="00330805">
        <w:rPr>
          <w:rFonts w:ascii="Times New Roman" w:hAnsi="Times New Roman" w:cs="Times New Roman"/>
          <w:sz w:val="28"/>
          <w:szCs w:val="28"/>
        </w:rPr>
        <w:fldChar w:fldCharType="begin"/>
      </w:r>
      <w:r w:rsidRPr="00330805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оружия</w:instrText>
      </w:r>
      <w:r w:rsidRPr="00330805">
        <w:rPr>
          <w:rFonts w:ascii="Times New Roman" w:hAnsi="Times New Roman" w:cs="Times New Roman"/>
          <w:sz w:val="28"/>
          <w:szCs w:val="28"/>
        </w:rPr>
        <w:fldChar w:fldCharType="end"/>
      </w:r>
      <w:r w:rsidRPr="00330805">
        <w:rPr>
          <w:rFonts w:ascii="Times New Roman" w:hAnsi="Times New Roman" w:cs="Times New Roman"/>
          <w:sz w:val="28"/>
          <w:szCs w:val="28"/>
        </w:rPr>
        <w:t xml:space="preserve"> массового уничтожения и с </w:t>
      </w:r>
      <w:r w:rsidRPr="00330805">
        <w:rPr>
          <w:rFonts w:ascii="Times New Roman" w:hAnsi="Times New Roman" w:cs="Times New Roman"/>
          <w:sz w:val="28"/>
          <w:szCs w:val="28"/>
        </w:rPr>
        <w:fldChar w:fldCharType="begin"/>
      </w:r>
      <w:r w:rsidRPr="00330805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применением</w:instrText>
      </w:r>
      <w:r w:rsidRPr="00330805">
        <w:rPr>
          <w:rFonts w:ascii="Times New Roman" w:hAnsi="Times New Roman" w:cs="Times New Roman"/>
          <w:sz w:val="28"/>
          <w:szCs w:val="28"/>
        </w:rPr>
        <w:fldChar w:fldCharType="end"/>
      </w:r>
      <w:r w:rsidRPr="00330805">
        <w:rPr>
          <w:rFonts w:ascii="Times New Roman" w:hAnsi="Times New Roman" w:cs="Times New Roman"/>
          <w:sz w:val="28"/>
          <w:szCs w:val="28"/>
        </w:rPr>
        <w:t xml:space="preserve"> только обычных </w:t>
      </w:r>
      <w:r w:rsidRPr="00330805">
        <w:rPr>
          <w:rFonts w:ascii="Times New Roman" w:hAnsi="Times New Roman" w:cs="Times New Roman"/>
          <w:sz w:val="28"/>
          <w:szCs w:val="28"/>
        </w:rPr>
        <w:fldChar w:fldCharType="begin"/>
      </w:r>
      <w:r w:rsidRPr="00330805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средств</w:instrText>
      </w:r>
      <w:r w:rsidRPr="00330805">
        <w:rPr>
          <w:rFonts w:ascii="Times New Roman" w:hAnsi="Times New Roman" w:cs="Times New Roman"/>
          <w:sz w:val="28"/>
          <w:szCs w:val="28"/>
        </w:rPr>
        <w:fldChar w:fldCharType="end"/>
      </w:r>
      <w:r w:rsidRPr="00330805">
        <w:rPr>
          <w:rFonts w:ascii="Times New Roman" w:hAnsi="Times New Roman" w:cs="Times New Roman"/>
          <w:sz w:val="28"/>
          <w:szCs w:val="28"/>
        </w:rPr>
        <w:t xml:space="preserve"> поражения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BE5" w:rsidRDefault="00FE2BE5" w:rsidP="00FE2B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масштабам.</w:t>
      </w:r>
    </w:p>
    <w:p w:rsidR="00FE2BE5" w:rsidRDefault="00FE2BE5" w:rsidP="00FE2B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E2BE5">
        <w:rPr>
          <w:rFonts w:ascii="Times New Roman" w:hAnsi="Times New Roman" w:cs="Times New Roman"/>
          <w:sz w:val="28"/>
          <w:szCs w:val="28"/>
          <w:shd w:val="clear" w:color="auto" w:fill="FBFBFB"/>
        </w:rPr>
        <w:lastRenderedPageBreak/>
        <w:t xml:space="preserve">По масштабам </w:t>
      </w:r>
      <w:r w:rsidRPr="00FE2BE5">
        <w:rPr>
          <w:rFonts w:ascii="Times New Roman" w:hAnsi="Times New Roman" w:cs="Times New Roman"/>
          <w:sz w:val="28"/>
          <w:szCs w:val="28"/>
          <w:shd w:val="clear" w:color="auto" w:fill="FBFBFB"/>
        </w:rPr>
        <w:fldChar w:fldCharType="begin"/>
      </w:r>
      <w:r w:rsidRPr="00FE2BE5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BFBFB"/>
        </w:rPr>
        <w:instrText>eq международные</w:instrText>
      </w:r>
      <w:r w:rsidRPr="00FE2BE5">
        <w:rPr>
          <w:rFonts w:ascii="Times New Roman" w:hAnsi="Times New Roman" w:cs="Times New Roman"/>
          <w:sz w:val="28"/>
          <w:szCs w:val="28"/>
          <w:shd w:val="clear" w:color="auto" w:fill="FBFBFB"/>
        </w:rPr>
        <w:fldChar w:fldCharType="end"/>
      </w:r>
      <w:r w:rsidRPr="00FE2BE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вооруженные конфликты </w:t>
      </w:r>
      <w:r w:rsidRPr="00FE2BE5">
        <w:rPr>
          <w:rFonts w:ascii="Times New Roman" w:hAnsi="Times New Roman" w:cs="Times New Roman"/>
          <w:sz w:val="28"/>
          <w:szCs w:val="28"/>
          <w:shd w:val="clear" w:color="auto" w:fill="FBFBFB"/>
        </w:rPr>
        <w:fldChar w:fldCharType="begin"/>
      </w:r>
      <w:r w:rsidRPr="00FE2BE5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BFBFB"/>
        </w:rPr>
        <w:instrText>eq разделяются</w:instrText>
      </w:r>
      <w:r w:rsidRPr="00FE2BE5">
        <w:rPr>
          <w:rFonts w:ascii="Times New Roman" w:hAnsi="Times New Roman" w:cs="Times New Roman"/>
          <w:sz w:val="28"/>
          <w:szCs w:val="28"/>
          <w:shd w:val="clear" w:color="auto" w:fill="FBFBFB"/>
        </w:rPr>
        <w:fldChar w:fldCharType="end"/>
      </w:r>
      <w:r w:rsidRPr="00FE2BE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proofErr w:type="gramStart"/>
      <w:r w:rsidRPr="00FE2BE5">
        <w:rPr>
          <w:rFonts w:ascii="Times New Roman" w:hAnsi="Times New Roman" w:cs="Times New Roman"/>
          <w:sz w:val="28"/>
          <w:szCs w:val="28"/>
          <w:shd w:val="clear" w:color="auto" w:fill="FBFBFB"/>
        </w:rPr>
        <w:t>на</w:t>
      </w:r>
      <w:proofErr w:type="gramEnd"/>
      <w:r w:rsidRPr="00FE2BE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локальные, региональные и </w:t>
      </w:r>
      <w:r w:rsidRPr="00FE2BE5">
        <w:rPr>
          <w:rFonts w:ascii="Times New Roman" w:hAnsi="Times New Roman" w:cs="Times New Roman"/>
          <w:sz w:val="28"/>
          <w:szCs w:val="28"/>
          <w:shd w:val="clear" w:color="auto" w:fill="FBFBFB"/>
        </w:rPr>
        <w:fldChar w:fldCharType="begin"/>
      </w:r>
      <w:r w:rsidRPr="00FE2BE5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BFBFB"/>
        </w:rPr>
        <w:instrText>eq крупномасштабные.</w:instrText>
      </w:r>
      <w:r w:rsidRPr="00FE2BE5">
        <w:rPr>
          <w:rFonts w:ascii="Times New Roman" w:hAnsi="Times New Roman" w:cs="Times New Roman"/>
          <w:sz w:val="28"/>
          <w:szCs w:val="28"/>
          <w:shd w:val="clear" w:color="auto" w:fill="FBFBFB"/>
        </w:rPr>
        <w:fldChar w:fldCharType="end"/>
      </w:r>
    </w:p>
    <w:p w:rsidR="00FE2BE5" w:rsidRDefault="00FE2BE5" w:rsidP="00FE2B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размаху боевых действий. </w:t>
      </w:r>
    </w:p>
    <w:p w:rsidR="00FE2BE5" w:rsidRPr="00FE2BE5" w:rsidRDefault="00FE2BE5" w:rsidP="00FE2B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805">
        <w:rPr>
          <w:rFonts w:ascii="Times New Roman" w:hAnsi="Times New Roman" w:cs="Times New Roman"/>
          <w:sz w:val="28"/>
          <w:szCs w:val="28"/>
        </w:rPr>
        <w:t xml:space="preserve">По размаху </w:t>
      </w:r>
      <w:r w:rsidRPr="00330805">
        <w:rPr>
          <w:rFonts w:ascii="Times New Roman" w:hAnsi="Times New Roman" w:cs="Times New Roman"/>
          <w:sz w:val="28"/>
          <w:szCs w:val="28"/>
        </w:rPr>
        <w:fldChar w:fldCharType="begin"/>
      </w:r>
      <w:r w:rsidRPr="00330805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боевых</w:instrText>
      </w:r>
      <w:r w:rsidRPr="00330805">
        <w:rPr>
          <w:rFonts w:ascii="Times New Roman" w:hAnsi="Times New Roman" w:cs="Times New Roman"/>
          <w:sz w:val="28"/>
          <w:szCs w:val="28"/>
        </w:rPr>
        <w:fldChar w:fldCharType="end"/>
      </w:r>
      <w:r w:rsidRPr="00330805">
        <w:rPr>
          <w:rFonts w:ascii="Times New Roman" w:hAnsi="Times New Roman" w:cs="Times New Roman"/>
          <w:sz w:val="28"/>
          <w:szCs w:val="28"/>
        </w:rPr>
        <w:t xml:space="preserve"> действий </w:t>
      </w:r>
      <w:proofErr w:type="gramStart"/>
      <w:r w:rsidRPr="00330805">
        <w:rPr>
          <w:rFonts w:ascii="Times New Roman" w:hAnsi="Times New Roman" w:cs="Times New Roman"/>
          <w:sz w:val="28"/>
          <w:szCs w:val="28"/>
        </w:rPr>
        <w:t>вооруженные</w:t>
      </w:r>
      <w:proofErr w:type="gramEnd"/>
      <w:r w:rsidRPr="00330805">
        <w:rPr>
          <w:rFonts w:ascii="Times New Roman" w:hAnsi="Times New Roman" w:cs="Times New Roman"/>
          <w:sz w:val="28"/>
          <w:szCs w:val="28"/>
        </w:rPr>
        <w:t xml:space="preserve"> </w:t>
      </w:r>
      <w:r w:rsidRPr="00330805">
        <w:rPr>
          <w:rFonts w:ascii="Times New Roman" w:hAnsi="Times New Roman" w:cs="Times New Roman"/>
          <w:sz w:val="28"/>
          <w:szCs w:val="28"/>
        </w:rPr>
        <w:fldChar w:fldCharType="begin"/>
      </w:r>
      <w:r w:rsidRPr="00330805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конфликты</w:instrText>
      </w:r>
      <w:r w:rsidRPr="00330805">
        <w:rPr>
          <w:rFonts w:ascii="Times New Roman" w:hAnsi="Times New Roman" w:cs="Times New Roman"/>
          <w:sz w:val="28"/>
          <w:szCs w:val="28"/>
        </w:rPr>
        <w:fldChar w:fldCharType="end"/>
      </w:r>
      <w:r w:rsidRPr="00330805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Pr="00330805">
        <w:rPr>
          <w:rFonts w:ascii="Times New Roman" w:hAnsi="Times New Roman" w:cs="Times New Roman"/>
          <w:sz w:val="28"/>
          <w:szCs w:val="28"/>
        </w:rPr>
        <w:fldChar w:fldCharType="begin"/>
      </w:r>
      <w:r w:rsidRPr="00330805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ограниченного,</w:instrText>
      </w:r>
      <w:r w:rsidRPr="00330805">
        <w:rPr>
          <w:rFonts w:ascii="Times New Roman" w:hAnsi="Times New Roman" w:cs="Times New Roman"/>
          <w:sz w:val="28"/>
          <w:szCs w:val="28"/>
        </w:rPr>
        <w:fldChar w:fldCharType="end"/>
      </w:r>
      <w:r w:rsidRPr="00330805">
        <w:rPr>
          <w:rFonts w:ascii="Times New Roman" w:hAnsi="Times New Roman" w:cs="Times New Roman"/>
          <w:sz w:val="28"/>
          <w:szCs w:val="28"/>
        </w:rPr>
        <w:t xml:space="preserve"> среднего и крупного </w:t>
      </w:r>
      <w:r w:rsidRPr="00330805">
        <w:rPr>
          <w:rFonts w:ascii="Times New Roman" w:hAnsi="Times New Roman" w:cs="Times New Roman"/>
          <w:sz w:val="28"/>
          <w:szCs w:val="28"/>
        </w:rPr>
        <w:fldChar w:fldCharType="begin"/>
      </w:r>
      <w:r w:rsidRPr="00330805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масштабов.</w:instrText>
      </w:r>
      <w:r w:rsidRPr="00330805">
        <w:rPr>
          <w:rFonts w:ascii="Times New Roman" w:hAnsi="Times New Roman" w:cs="Times New Roman"/>
          <w:sz w:val="28"/>
          <w:szCs w:val="28"/>
        </w:rPr>
        <w:fldChar w:fldCharType="end"/>
      </w:r>
      <w:r w:rsidRPr="003308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12C6" w:rsidRDefault="00FE2BE5" w:rsidP="008912C6">
      <w:pPr>
        <w:shd w:val="clear" w:color="auto" w:fill="FFFFFF"/>
        <w:spacing w:before="100" w:beforeAutospacing="1" w:after="24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Заключение. </w:t>
      </w:r>
      <w:r>
        <w:rPr>
          <w:rFonts w:ascii="Times New Roman" w:hAnsi="Times New Roman" w:cs="Times New Roman"/>
          <w:sz w:val="28"/>
          <w:szCs w:val="28"/>
        </w:rPr>
        <w:t xml:space="preserve">Подводя итоги проделанной работы, можно с уверенностью сказать, что тема « Классификация вооруженных конфликтов в современном международном праве» является </w:t>
      </w:r>
      <w:r w:rsidR="008912C6">
        <w:rPr>
          <w:rFonts w:ascii="Times New Roman" w:hAnsi="Times New Roman" w:cs="Times New Roman"/>
          <w:sz w:val="28"/>
          <w:szCs w:val="28"/>
        </w:rPr>
        <w:t xml:space="preserve">одной из важных в праве вооруженных конфликтов, а значит в международном публичном праве. </w:t>
      </w:r>
      <w:r w:rsidR="00891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Путем классификации вооруженных конфликтов, можно отследить тенденции развития вооруженных конфликтов по всему миру и выделить особо острые проблемы, стоящие перед международным правом, а так же увидеть картину международной безопасности в целом. Например, можно выделить то, что вооруженные конфликты происходят в странах с бедным населением, где существует недовольство действующей властью и политикой государства. Так же участниками вооруженных конфликтов становятся террористические группировки, которые, в свою очередь, спонсируются другими государствами. Такие, часто не афишированные, вмешательства преследуют сугубо личные цели, вмешивающегося государства. </w:t>
      </w:r>
    </w:p>
    <w:p w:rsidR="00FE2BE5" w:rsidRPr="00FE2BE5" w:rsidRDefault="00FE2BE5" w:rsidP="00FE2BE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2EA4" w:rsidRPr="00C62EA4" w:rsidRDefault="00C62EA4" w:rsidP="00C62EA4">
      <w:pPr>
        <w:suppressAutoHyphens/>
        <w:spacing w:after="120" w:line="200" w:lineRule="atLeast"/>
        <w:rPr>
          <w:rFonts w:ascii="Times New Roman" w:eastAsia="Droid Sans" w:hAnsi="Times New Roman" w:cs="Lohit Hindi"/>
          <w:color w:val="000000"/>
          <w:kern w:val="1"/>
          <w:sz w:val="28"/>
          <w:szCs w:val="28"/>
          <w:lang w:eastAsia="zh-CN" w:bidi="hi-IN"/>
        </w:rPr>
      </w:pPr>
      <w:r w:rsidRPr="00C62EA4">
        <w:rPr>
          <w:rFonts w:ascii="Times New Roman" w:eastAsia="Droid Sans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Студентка </w:t>
      </w:r>
      <w:r w:rsidRPr="00C62EA4">
        <w:rPr>
          <w:rFonts w:ascii="Times New Roman" w:eastAsia="Droid Sans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C62EA4">
        <w:rPr>
          <w:rFonts w:ascii="Times New Roman" w:eastAsia="Droid Sans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C62EA4">
        <w:rPr>
          <w:rFonts w:ascii="Times New Roman" w:eastAsia="Droid Sans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C62EA4">
        <w:rPr>
          <w:rFonts w:ascii="Times New Roman" w:eastAsia="Droid Sans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C62EA4">
        <w:rPr>
          <w:rFonts w:ascii="Times New Roman" w:eastAsia="Droid Sans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C62EA4">
        <w:rPr>
          <w:rFonts w:ascii="Times New Roman" w:eastAsia="Droid Sans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C62EA4">
        <w:rPr>
          <w:rFonts w:ascii="Times New Roman" w:eastAsia="Droid Sans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C62EA4">
        <w:rPr>
          <w:rFonts w:ascii="Times New Roman" w:eastAsia="Droid Sans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             </w:t>
      </w:r>
      <w:proofErr w:type="spellStart"/>
      <w:r>
        <w:rPr>
          <w:rFonts w:ascii="Times New Roman" w:eastAsia="Droid Sans" w:hAnsi="Times New Roman" w:cs="Times New Roman"/>
          <w:color w:val="000000"/>
          <w:kern w:val="1"/>
          <w:sz w:val="28"/>
          <w:szCs w:val="28"/>
          <w:lang w:eastAsia="zh-CN" w:bidi="hi-IN"/>
        </w:rPr>
        <w:t>Монгуш</w:t>
      </w:r>
      <w:proofErr w:type="spellEnd"/>
      <w:r>
        <w:rPr>
          <w:rFonts w:ascii="Times New Roman" w:eastAsia="Droid Sans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C62EA4" w:rsidRDefault="00C62EA4" w:rsidP="00C62EA4">
      <w:pPr>
        <w:tabs>
          <w:tab w:val="left" w:pos="7418"/>
        </w:tabs>
        <w:suppressAutoHyphens/>
        <w:spacing w:after="12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roid Sans" w:hAnsi="Times New Roman" w:cs="Lohit Hindi"/>
          <w:color w:val="000000"/>
          <w:kern w:val="1"/>
          <w:sz w:val="28"/>
          <w:szCs w:val="28"/>
          <w:lang w:eastAsia="zh-CN" w:bidi="hi-IN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Мергеновна</w:t>
      </w:r>
      <w:proofErr w:type="spellEnd"/>
    </w:p>
    <w:p w:rsidR="00C62EA4" w:rsidRPr="00C62EA4" w:rsidRDefault="00C62EA4" w:rsidP="00C62EA4">
      <w:pPr>
        <w:tabs>
          <w:tab w:val="left" w:pos="7418"/>
        </w:tabs>
        <w:suppressAutoHyphens/>
        <w:spacing w:after="120" w:line="200" w:lineRule="atLeast"/>
        <w:rPr>
          <w:rFonts w:ascii="Times New Roman" w:eastAsia="Droid Sans" w:hAnsi="Times New Roman" w:cs="Lohit Hindi"/>
          <w:color w:val="000000"/>
          <w:kern w:val="1"/>
          <w:sz w:val="28"/>
          <w:szCs w:val="28"/>
          <w:lang w:eastAsia="zh-CN" w:bidi="hi-IN"/>
        </w:rPr>
      </w:pPr>
    </w:p>
    <w:p w:rsidR="00C62EA4" w:rsidRPr="00C62EA4" w:rsidRDefault="00C62EA4" w:rsidP="00C62EA4">
      <w:pPr>
        <w:suppressAutoHyphens/>
        <w:spacing w:after="120" w:line="200" w:lineRule="atLeast"/>
        <w:rPr>
          <w:rFonts w:ascii="Times New Roman" w:eastAsia="Droid Sans" w:hAnsi="Times New Roman" w:cs="Lohit Hindi"/>
          <w:color w:val="000000"/>
          <w:kern w:val="1"/>
          <w:sz w:val="28"/>
          <w:szCs w:val="28"/>
          <w:lang w:eastAsia="zh-CN" w:bidi="hi-IN"/>
        </w:rPr>
      </w:pPr>
      <w:r w:rsidRPr="00C62EA4">
        <w:rPr>
          <w:rFonts w:ascii="Times New Roman" w:eastAsia="Droid Sans" w:hAnsi="Times New Roman" w:cs="Times New Roman"/>
          <w:color w:val="000000"/>
          <w:kern w:val="1"/>
          <w:sz w:val="28"/>
          <w:szCs w:val="28"/>
          <w:lang w:eastAsia="zh-CN" w:bidi="hi-IN"/>
        </w:rPr>
        <w:t>Согласовано</w:t>
      </w:r>
    </w:p>
    <w:p w:rsidR="00C62EA4" w:rsidRDefault="00C62EA4" w:rsidP="00C62EA4">
      <w:pPr>
        <w:suppressAutoHyphens/>
        <w:spacing w:after="120" w:line="200" w:lineRule="atLeast"/>
        <w:rPr>
          <w:rFonts w:ascii="Times New Roman" w:eastAsia="Droid Sans" w:hAnsi="Times New Roman" w:cs="Lohit Hindi"/>
          <w:color w:val="000000"/>
          <w:kern w:val="1"/>
          <w:sz w:val="28"/>
          <w:szCs w:val="28"/>
          <w:lang w:eastAsia="zh-CN" w:bidi="hi-IN"/>
        </w:rPr>
      </w:pPr>
    </w:p>
    <w:p w:rsidR="00C62EA4" w:rsidRPr="00C62EA4" w:rsidRDefault="00C62EA4" w:rsidP="00C62EA4">
      <w:pPr>
        <w:suppressAutoHyphens/>
        <w:spacing w:after="120" w:line="200" w:lineRule="atLeast"/>
        <w:rPr>
          <w:rFonts w:ascii="Times New Roman" w:eastAsia="Droid Sans" w:hAnsi="Times New Roman" w:cs="Lohit Hindi"/>
          <w:color w:val="000000"/>
          <w:kern w:val="1"/>
          <w:sz w:val="28"/>
          <w:szCs w:val="28"/>
          <w:lang w:eastAsia="zh-CN" w:bidi="hi-IN"/>
        </w:rPr>
      </w:pPr>
      <w:bookmarkStart w:id="0" w:name="_GoBack"/>
      <w:bookmarkEnd w:id="0"/>
    </w:p>
    <w:p w:rsidR="00C62EA4" w:rsidRPr="00C62EA4" w:rsidRDefault="00C62EA4" w:rsidP="00C62EA4">
      <w:pPr>
        <w:suppressAutoHyphens/>
        <w:spacing w:after="120" w:line="200" w:lineRule="atLeast"/>
        <w:rPr>
          <w:rFonts w:ascii="Times New Roman" w:eastAsia="Droid Sans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62EA4">
        <w:rPr>
          <w:rFonts w:ascii="Times New Roman" w:eastAsia="Droid Sans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Руководитель </w:t>
      </w:r>
      <w:r w:rsidRPr="00C62EA4">
        <w:rPr>
          <w:rFonts w:ascii="Times New Roman" w:eastAsia="Droid Sans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C62EA4">
        <w:rPr>
          <w:rFonts w:ascii="Times New Roman" w:eastAsia="Droid Sans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C62EA4">
        <w:rPr>
          <w:rFonts w:ascii="Times New Roman" w:eastAsia="Droid Sans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C62EA4">
        <w:rPr>
          <w:rFonts w:ascii="Times New Roman" w:eastAsia="Droid Sans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C62EA4">
        <w:rPr>
          <w:rFonts w:ascii="Times New Roman" w:eastAsia="Droid Sans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C62EA4">
        <w:rPr>
          <w:rFonts w:ascii="Times New Roman" w:eastAsia="Droid Sans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C62EA4">
        <w:rPr>
          <w:rFonts w:ascii="Times New Roman" w:eastAsia="Droid Sans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C62EA4">
        <w:rPr>
          <w:rFonts w:ascii="Times New Roman" w:eastAsia="Droid Sans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Droid Sans" w:hAnsi="Times New Roman" w:cs="Times New Roman"/>
          <w:color w:val="000000"/>
          <w:kern w:val="1"/>
          <w:sz w:val="28"/>
          <w:szCs w:val="28"/>
          <w:lang w:eastAsia="zh-CN" w:bidi="hi-IN"/>
        </w:rPr>
        <w:t>проф. Белый И.Ю.</w:t>
      </w:r>
    </w:p>
    <w:p w:rsidR="00C62EA4" w:rsidRPr="00C62EA4" w:rsidRDefault="00C62EA4" w:rsidP="00C62EA4">
      <w:pPr>
        <w:suppressAutoHyphens/>
        <w:spacing w:after="120" w:line="200" w:lineRule="atLeast"/>
        <w:rPr>
          <w:rFonts w:ascii="Times New Roman" w:eastAsia="Droid Sans" w:hAnsi="Times New Roman" w:cs="Lohit Hindi"/>
          <w:color w:val="000000"/>
          <w:kern w:val="1"/>
          <w:sz w:val="28"/>
          <w:szCs w:val="28"/>
          <w:lang w:eastAsia="zh-CN" w:bidi="hi-IN"/>
        </w:rPr>
      </w:pPr>
      <w:r w:rsidRPr="00C62EA4">
        <w:rPr>
          <w:rFonts w:ascii="Times New Roman" w:eastAsia="Droid Sans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C62EA4">
        <w:rPr>
          <w:rFonts w:ascii="Times New Roman" w:eastAsia="Droid Sans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C62EA4">
        <w:rPr>
          <w:rFonts w:ascii="Times New Roman" w:eastAsia="Droid Sans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C62EA4">
        <w:rPr>
          <w:rFonts w:ascii="Times New Roman" w:eastAsia="Droid Sans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C62EA4">
        <w:rPr>
          <w:rFonts w:ascii="Times New Roman" w:eastAsia="Droid Sans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C62EA4">
        <w:rPr>
          <w:rFonts w:ascii="Times New Roman" w:eastAsia="Droid Sans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C62EA4">
        <w:rPr>
          <w:rFonts w:ascii="Times New Roman" w:eastAsia="Droid Sans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C62EA4">
        <w:rPr>
          <w:rFonts w:ascii="Times New Roman" w:eastAsia="Droid Sans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</w:p>
    <w:p w:rsidR="00FE2BE5" w:rsidRDefault="00FE2BE5" w:rsidP="00FE2BE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BE5" w:rsidRPr="00FE2BE5" w:rsidRDefault="00FE2BE5" w:rsidP="00FE2BE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BE5" w:rsidRPr="00FE2BE5" w:rsidRDefault="00FE2BE5" w:rsidP="00FE2BE5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282C" w:rsidRPr="0014282C" w:rsidRDefault="0014282C" w:rsidP="00A765A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3359D" w:rsidRPr="00A765AC" w:rsidRDefault="00A765AC" w:rsidP="00A765AC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59D" w:rsidRPr="00E3359D" w:rsidRDefault="00E3359D" w:rsidP="00E335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359D" w:rsidRPr="00E3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A17"/>
    <w:multiLevelType w:val="hybridMultilevel"/>
    <w:tmpl w:val="66BEF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F5E8C"/>
    <w:multiLevelType w:val="multilevel"/>
    <w:tmpl w:val="247AD920"/>
    <w:lvl w:ilvl="0">
      <w:start w:val="1"/>
      <w:numFmt w:val="decimal"/>
      <w:lvlText w:val="2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CA010A"/>
    <w:multiLevelType w:val="hybridMultilevel"/>
    <w:tmpl w:val="65A49D78"/>
    <w:lvl w:ilvl="0" w:tplc="556465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3C"/>
    <w:rsid w:val="00072BF2"/>
    <w:rsid w:val="0014282C"/>
    <w:rsid w:val="00532F3E"/>
    <w:rsid w:val="00701050"/>
    <w:rsid w:val="008912C6"/>
    <w:rsid w:val="00A765AC"/>
    <w:rsid w:val="00C62EA4"/>
    <w:rsid w:val="00CC3E3C"/>
    <w:rsid w:val="00E3359D"/>
    <w:rsid w:val="00EB096D"/>
    <w:rsid w:val="00F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</dc:creator>
  <cp:lastModifiedBy>user</cp:lastModifiedBy>
  <cp:revision>2</cp:revision>
  <dcterms:created xsi:type="dcterms:W3CDTF">2016-06-21T12:14:00Z</dcterms:created>
  <dcterms:modified xsi:type="dcterms:W3CDTF">2016-06-21T12:14:00Z</dcterms:modified>
</cp:coreProperties>
</file>