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A2" w:rsidRDefault="00496367">
      <w:pPr>
        <w:pStyle w:val="Af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jc w:val="center"/>
        <w:rPr>
          <w:rFonts w:ascii="Times New Roman" w:hAnsi="Times New Roman"/>
          <w:sz w:val="28"/>
        </w:rPr>
      </w:pPr>
      <w:r>
        <w:rPr>
          <w:rFonts w:ascii="Times New Roman" w:hAnsi="Times New Roman"/>
          <w:sz w:val="28"/>
        </w:rPr>
        <w:t xml:space="preserve">Министерство образования и науки Российской Федерации </w:t>
      </w:r>
    </w:p>
    <w:p w:rsidR="00D271A2" w:rsidRDefault="00496367">
      <w:pPr>
        <w:pStyle w:val="Af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jc w:val="center"/>
        <w:rPr>
          <w:rFonts w:ascii="Times New Roman" w:hAnsi="Times New Roman"/>
          <w:sz w:val="28"/>
        </w:rPr>
      </w:pPr>
      <w:r>
        <w:rPr>
          <w:rFonts w:ascii="Times New Roman" w:hAnsi="Times New Roman"/>
          <w:sz w:val="28"/>
        </w:rPr>
        <w:t xml:space="preserve">Федеральное государственное бюджетное </w:t>
      </w:r>
    </w:p>
    <w:p w:rsidR="00D271A2" w:rsidRDefault="00496367">
      <w:pPr>
        <w:pStyle w:val="Af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jc w:val="center"/>
      </w:pPr>
      <w:r>
        <w:rPr>
          <w:rFonts w:ascii="Times New Roman" w:hAnsi="Times New Roman"/>
          <w:sz w:val="28"/>
        </w:rPr>
        <w:t>образовательное учреждение</w:t>
      </w:r>
      <w:r>
        <w:t xml:space="preserve"> </w:t>
      </w:r>
      <w:r>
        <w:rPr>
          <w:rFonts w:ascii="Times New Roman" w:hAnsi="Times New Roman"/>
          <w:sz w:val="28"/>
        </w:rPr>
        <w:t>высшего образования</w:t>
      </w:r>
    </w:p>
    <w:p w:rsidR="00D271A2" w:rsidRDefault="00496367">
      <w:pPr>
        <w:pStyle w:val="Af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jc w:val="center"/>
        <w:rPr>
          <w:b/>
        </w:rPr>
      </w:pPr>
      <w:r>
        <w:rPr>
          <w:rFonts w:ascii="Times New Roman" w:hAnsi="Times New Roman"/>
          <w:b/>
          <w:sz w:val="28"/>
        </w:rPr>
        <w:t>«Московский государственный лингвистический университет»</w:t>
      </w:r>
    </w:p>
    <w:p w:rsidR="00D271A2" w:rsidRDefault="00496367">
      <w:pPr>
        <w:pStyle w:val="Af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jc w:val="center"/>
        <w:rPr>
          <w:b/>
        </w:rPr>
      </w:pPr>
      <w:r>
        <w:rPr>
          <w:rFonts w:ascii="Times New Roman" w:hAnsi="Times New Roman"/>
          <w:b/>
          <w:sz w:val="28"/>
        </w:rPr>
        <w:t>(ФГБОУ ВО МГЛУ)</w:t>
      </w:r>
    </w:p>
    <w:p w:rsidR="00D271A2" w:rsidRDefault="00496367">
      <w:pPr>
        <w:pStyle w:val="Af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jc w:val="center"/>
        <w:rPr>
          <w:rFonts w:ascii="Times New Roman" w:hAnsi="Times New Roman"/>
          <w:b/>
          <w:sz w:val="28"/>
        </w:rPr>
      </w:pPr>
      <w:r>
        <w:rPr>
          <w:rFonts w:ascii="Times New Roman" w:hAnsi="Times New Roman"/>
          <w:b/>
          <w:sz w:val="28"/>
        </w:rPr>
        <w:t xml:space="preserve">Аннотация </w:t>
      </w:r>
    </w:p>
    <w:p w:rsidR="00D271A2" w:rsidRDefault="00496367">
      <w:pPr>
        <w:pStyle w:val="Af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jc w:val="center"/>
        <w:rPr>
          <w:rFonts w:ascii="Times New Roman" w:hAnsi="Times New Roman"/>
          <w:sz w:val="28"/>
        </w:rPr>
      </w:pPr>
      <w:r>
        <w:rPr>
          <w:rFonts w:ascii="Times New Roman" w:hAnsi="Times New Roman"/>
          <w:sz w:val="28"/>
        </w:rPr>
        <w:t xml:space="preserve">к выпускной квалификационной </w:t>
      </w:r>
      <w:r>
        <w:rPr>
          <w:rFonts w:ascii="Times New Roman" w:hAnsi="Times New Roman"/>
          <w:sz w:val="28"/>
        </w:rPr>
        <w:t>работе</w:t>
      </w:r>
    </w:p>
    <w:p w:rsidR="00D271A2" w:rsidRDefault="00496367">
      <w:pPr>
        <w:pStyle w:val="Af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jc w:val="center"/>
        <w:rPr>
          <w:rFonts w:ascii="Times New Roman" w:hAnsi="Times New Roman"/>
          <w:sz w:val="28"/>
        </w:rPr>
      </w:pPr>
      <w:r>
        <w:rPr>
          <w:rFonts w:ascii="Times New Roman" w:hAnsi="Times New Roman"/>
          <w:sz w:val="28"/>
        </w:rPr>
        <w:t>Благосклонного Андрея Александровича</w:t>
      </w:r>
    </w:p>
    <w:p w:rsidR="00D271A2" w:rsidRDefault="00496367">
      <w:pPr>
        <w:pStyle w:val="Af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rPr>
          <w:rFonts w:ascii="Times New Roman" w:hAnsi="Times New Roman"/>
          <w:sz w:val="28"/>
        </w:rPr>
      </w:pPr>
      <w:r>
        <w:rPr>
          <w:rFonts w:ascii="Times New Roman" w:hAnsi="Times New Roman"/>
          <w:sz w:val="28"/>
        </w:rPr>
        <w:t>Факультет английского языка</w:t>
      </w:r>
    </w:p>
    <w:p w:rsidR="00496367" w:rsidRPr="00496367" w:rsidRDefault="00496367" w:rsidP="00496367">
      <w:pPr>
        <w:pStyle w:val="Af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rPr>
          <w:rFonts w:ascii="Times New Roman" w:hAnsi="Times New Roman"/>
          <w:sz w:val="28"/>
        </w:rPr>
      </w:pPr>
      <w:r w:rsidRPr="00496367">
        <w:rPr>
          <w:rFonts w:ascii="Times New Roman" w:hAnsi="Times New Roman"/>
          <w:sz w:val="28"/>
        </w:rPr>
        <w:t>Направление подготовки: 45.03.02 Лингвистика (очно-заочная форма обучения)</w:t>
      </w:r>
    </w:p>
    <w:p w:rsidR="00496367" w:rsidRDefault="00496367" w:rsidP="00496367">
      <w:pPr>
        <w:pStyle w:val="Af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rPr>
          <w:rFonts w:ascii="Times New Roman" w:hAnsi="Times New Roman"/>
          <w:sz w:val="28"/>
        </w:rPr>
      </w:pPr>
      <w:r w:rsidRPr="00496367">
        <w:rPr>
          <w:rFonts w:ascii="Times New Roman" w:hAnsi="Times New Roman"/>
          <w:sz w:val="28"/>
        </w:rPr>
        <w:t xml:space="preserve">Профиль: «Теория и методика преподавания иностранных языков и </w:t>
      </w:r>
      <w:proofErr w:type="spellStart"/>
      <w:r w:rsidRPr="00496367">
        <w:rPr>
          <w:rFonts w:ascii="Times New Roman" w:hAnsi="Times New Roman"/>
          <w:sz w:val="28"/>
        </w:rPr>
        <w:t>культур»</w:t>
      </w:r>
      <w:proofErr w:type="spellEnd"/>
    </w:p>
    <w:p w:rsidR="00D271A2" w:rsidRDefault="00496367" w:rsidP="00496367">
      <w:pPr>
        <w:pStyle w:val="Af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rPr>
          <w:rFonts w:ascii="Times New Roman" w:hAnsi="Times New Roman"/>
          <w:sz w:val="28"/>
        </w:rPr>
      </w:pPr>
      <w:bookmarkStart w:id="0" w:name="_GoBack"/>
      <w:bookmarkEnd w:id="0"/>
      <w:r>
        <w:rPr>
          <w:rFonts w:ascii="Times New Roman" w:hAnsi="Times New Roman"/>
          <w:sz w:val="28"/>
        </w:rPr>
        <w:t>Группа 0-10-42</w:t>
      </w:r>
    </w:p>
    <w:p w:rsidR="00D271A2" w:rsidRDefault="00496367">
      <w:pPr>
        <w:pStyle w:val="Af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jc w:val="center"/>
        <w:rPr>
          <w:rFonts w:ascii="Times New Roman" w:hAnsi="Times New Roman"/>
          <w:sz w:val="28"/>
        </w:rPr>
      </w:pPr>
      <w:r>
        <w:rPr>
          <w:rFonts w:ascii="Times New Roman" w:hAnsi="Times New Roman"/>
          <w:sz w:val="28"/>
        </w:rPr>
        <w:t xml:space="preserve">На тему: </w:t>
      </w:r>
    </w:p>
    <w:p w:rsidR="00D271A2" w:rsidRDefault="00496367">
      <w:pPr>
        <w:pStyle w:val="Af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8"/>
        </w:rPr>
      </w:pPr>
      <w:r>
        <w:rPr>
          <w:rFonts w:ascii="Times New Roman" w:hAnsi="Times New Roman"/>
          <w:sz w:val="28"/>
        </w:rPr>
        <w:t>«Продуктивные модели наименования новых продуктов в сфере и</w:t>
      </w:r>
      <w:r>
        <w:rPr>
          <w:rFonts w:ascii="Times New Roman" w:hAnsi="Times New Roman"/>
          <w:sz w:val="28"/>
        </w:rPr>
        <w:t>нформационных технологий»</w:t>
      </w:r>
    </w:p>
    <w:p w:rsidR="00D271A2" w:rsidRDefault="00496367">
      <w:pPr>
        <w:pStyle w:val="Af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en-US"/>
        </w:rPr>
      </w:pPr>
      <w:r>
        <w:rPr>
          <w:rFonts w:ascii="Times New Roman" w:hAnsi="Times New Roman"/>
          <w:sz w:val="28"/>
          <w:lang w:val="en-US"/>
        </w:rPr>
        <w:t>Key words: free word-combinations, information technology, international words, motivational component, nomination, new words, terms, word-formation means.</w:t>
      </w:r>
    </w:p>
    <w:p w:rsidR="00D271A2" w:rsidRDefault="00496367">
      <w:pPr>
        <w:pStyle w:val="Af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sz w:val="28"/>
          <w:lang w:val="en-US"/>
        </w:rPr>
      </w:pPr>
      <w:r>
        <w:rPr>
          <w:rFonts w:ascii="Times New Roman" w:hAnsi="Times New Roman" w:cs="Times New Roman"/>
          <w:sz w:val="28"/>
          <w:lang w:val="en-US"/>
        </w:rPr>
        <w:t>The graduation paper consists of an introduction, a theoretical chapter, a</w:t>
      </w:r>
      <w:r>
        <w:rPr>
          <w:rFonts w:ascii="Times New Roman" w:hAnsi="Times New Roman" w:cs="Times New Roman"/>
          <w:sz w:val="28"/>
          <w:lang w:val="en-US"/>
        </w:rPr>
        <w:t xml:space="preserve"> practical part, a reference list and an appendix.</w:t>
      </w:r>
    </w:p>
    <w:p w:rsidR="00D271A2" w:rsidRDefault="00496367">
      <w:pPr>
        <w:pStyle w:val="Af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sz w:val="28"/>
          <w:lang w:val="en-US"/>
        </w:rPr>
      </w:pPr>
      <w:r>
        <w:rPr>
          <w:rFonts w:ascii="Times New Roman" w:hAnsi="Times New Roman" w:cs="Times New Roman"/>
          <w:sz w:val="28"/>
          <w:lang w:val="en-US"/>
        </w:rPr>
        <w:t xml:space="preserve">The novelty of the research is proved by the fact that the processes of nomination for new objects in information technology industry and, more specifically, in mobile industry remain widely unexplored by </w:t>
      </w:r>
      <w:r>
        <w:rPr>
          <w:rFonts w:ascii="Times New Roman" w:hAnsi="Times New Roman" w:cs="Times New Roman"/>
          <w:sz w:val="28"/>
          <w:lang w:val="en-US"/>
        </w:rPr>
        <w:t>scholars.</w:t>
      </w:r>
    </w:p>
    <w:p w:rsidR="00D271A2" w:rsidRDefault="00496367">
      <w:pPr>
        <w:pStyle w:val="Af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sz w:val="28"/>
          <w:lang w:val="en-US"/>
        </w:rPr>
      </w:pPr>
      <w:r>
        <w:rPr>
          <w:rFonts w:ascii="Times New Roman" w:hAnsi="Times New Roman" w:cs="Times New Roman"/>
          <w:sz w:val="28"/>
          <w:lang w:val="en-US"/>
        </w:rPr>
        <w:t xml:space="preserve">To analyze the essence of nomination processes involved in the emergence of new nominal units the following tasks were set: </w:t>
      </w:r>
      <w:r>
        <w:rPr>
          <w:rFonts w:ascii="Times New Roman" w:hAnsi="Times New Roman" w:cs="Times New Roman"/>
          <w:sz w:val="28"/>
          <w:lang w:val="en-US"/>
        </w:rPr>
        <w:br/>
        <w:t xml:space="preserve">- to give a theoretical overview of the basic notions relevant for this research: neologisms, terms and nonce-words; </w:t>
      </w:r>
      <w:r>
        <w:rPr>
          <w:rFonts w:ascii="Times New Roman" w:hAnsi="Times New Roman" w:cs="Times New Roman"/>
          <w:sz w:val="28"/>
          <w:lang w:val="en-US"/>
        </w:rPr>
        <w:br/>
        <w:t>- t</w:t>
      </w:r>
      <w:r>
        <w:rPr>
          <w:rFonts w:ascii="Times New Roman" w:hAnsi="Times New Roman" w:cs="Times New Roman"/>
          <w:sz w:val="28"/>
          <w:lang w:val="en-US"/>
        </w:rPr>
        <w:t xml:space="preserve">o compile a corpus of new lexical units pertaining to the IT industry (mobile devices) dating from 2007; </w:t>
      </w:r>
      <w:r>
        <w:rPr>
          <w:rFonts w:ascii="Times New Roman" w:hAnsi="Times New Roman" w:cs="Times New Roman"/>
          <w:sz w:val="28"/>
          <w:lang w:val="en-US"/>
        </w:rPr>
        <w:br/>
        <w:t>- to analyze the peculiarities of nomination of new devices and their features in the press articles from the internet sites</w:t>
      </w:r>
      <w:r>
        <w:rPr>
          <w:rFonts w:ascii="Times New Roman" w:eastAsia="Times New Roman" w:hAnsi="Times New Roman" w:cs="Times New Roman"/>
          <w:color w:val="31331F"/>
          <w:sz w:val="28"/>
          <w:lang w:val="en-US"/>
        </w:rPr>
        <w:t xml:space="preserve"> </w:t>
      </w:r>
      <w:r>
        <w:rPr>
          <w:rFonts w:ascii="Times New Roman" w:hAnsi="Times New Roman" w:cs="Times New Roman"/>
          <w:sz w:val="28"/>
          <w:lang w:val="en-US"/>
        </w:rPr>
        <w:t>promoting their release.</w:t>
      </w:r>
    </w:p>
    <w:p w:rsidR="00D271A2" w:rsidRDefault="00496367">
      <w:pPr>
        <w:pStyle w:val="Af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sz w:val="28"/>
          <w:lang w:val="en-US"/>
        </w:rPr>
      </w:pPr>
      <w:r>
        <w:rPr>
          <w:rFonts w:ascii="Times New Roman" w:hAnsi="Times New Roman" w:cs="Times New Roman"/>
          <w:sz w:val="28"/>
          <w:lang w:val="en-US"/>
        </w:rPr>
        <w:lastRenderedPageBreak/>
        <w:t>The undertaken derivational and semantic analyses show the dual nature of nomination processes in the sphere of mobile industry. On the one hand, it is extremely flexible and highly reactive environment, but, on the other, it is, in its roots, a very conse</w:t>
      </w:r>
      <w:r>
        <w:rPr>
          <w:rFonts w:ascii="Times New Roman" w:hAnsi="Times New Roman" w:cs="Times New Roman"/>
          <w:sz w:val="28"/>
          <w:lang w:val="en-US"/>
        </w:rPr>
        <w:t xml:space="preserve">rvative sphere that has to apply the existing lexical material in word formation processes.  </w:t>
      </w:r>
    </w:p>
    <w:p w:rsidR="00D271A2" w:rsidRDefault="00496367">
      <w:pPr>
        <w:pStyle w:val="Af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sz w:val="28"/>
          <w:lang w:val="en-US"/>
        </w:rPr>
      </w:pPr>
      <w:r>
        <w:rPr>
          <w:rFonts w:ascii="Times New Roman" w:hAnsi="Times New Roman" w:cs="Times New Roman"/>
          <w:sz w:val="28"/>
          <w:lang w:val="en-US"/>
        </w:rPr>
        <w:t>As a characteristic feature of the units under analysis, the nomination processes in the sphere of mobile industry show a unique ability to adopt numbers as morph</w:t>
      </w:r>
      <w:r>
        <w:rPr>
          <w:rFonts w:ascii="Times New Roman" w:hAnsi="Times New Roman" w:cs="Times New Roman"/>
          <w:sz w:val="28"/>
          <w:lang w:val="en-US"/>
        </w:rPr>
        <w:t>emes.</w:t>
      </w:r>
    </w:p>
    <w:p w:rsidR="00D271A2" w:rsidRDefault="00496367">
      <w:pPr>
        <w:pStyle w:val="Af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sz w:val="28"/>
          <w:lang w:val="en-US"/>
        </w:rPr>
      </w:pPr>
      <w:r>
        <w:rPr>
          <w:rFonts w:ascii="Times New Roman" w:hAnsi="Times New Roman" w:cs="Times New Roman"/>
          <w:sz w:val="28"/>
          <w:lang w:val="en-US"/>
        </w:rPr>
        <w:t>Linguists studying the informational technology industry have to face multiple challenges that the nomination of new lexical units represents, such as: semantic challenge of a unit acquiring new and sometimes unexpected meanings and connotations; a r</w:t>
      </w:r>
      <w:r>
        <w:rPr>
          <w:rFonts w:ascii="Times New Roman" w:hAnsi="Times New Roman" w:cs="Times New Roman"/>
          <w:sz w:val="28"/>
          <w:lang w:val="en-US"/>
        </w:rPr>
        <w:t>andom character of the adaptability of such lexis.</w:t>
      </w:r>
    </w:p>
    <w:p w:rsidR="00D271A2" w:rsidRDefault="00496367">
      <w:pPr>
        <w:pStyle w:val="Af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sz w:val="28"/>
          <w:lang w:val="en-US"/>
        </w:rPr>
      </w:pPr>
      <w:r>
        <w:rPr>
          <w:rFonts w:ascii="Times New Roman" w:hAnsi="Times New Roman" w:cs="Times New Roman"/>
          <w:sz w:val="28"/>
          <w:lang w:val="en-US"/>
        </w:rPr>
        <w:t xml:space="preserve">These challenges, in fact, can suggest new avenues for research in this field. </w:t>
      </w:r>
    </w:p>
    <w:p w:rsidR="00D271A2" w:rsidRDefault="00D271A2">
      <w:pPr>
        <w:pStyle w:val="Af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sz w:val="28"/>
          <w:lang w:val="en-US"/>
        </w:rPr>
      </w:pPr>
    </w:p>
    <w:p w:rsidR="00D271A2" w:rsidRDefault="00496367">
      <w:pPr>
        <w:pStyle w:val="Af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sz w:val="28"/>
        </w:rPr>
      </w:pPr>
      <w:r>
        <w:rPr>
          <w:rFonts w:ascii="Times New Roman" w:hAnsi="Times New Roman" w:cs="Times New Roman"/>
          <w:sz w:val="28"/>
        </w:rPr>
        <w:t>Согласовано:</w:t>
      </w:r>
    </w:p>
    <w:p w:rsidR="00D271A2" w:rsidRDefault="00496367">
      <w:pPr>
        <w:pStyle w:val="Af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sz w:val="28"/>
        </w:rPr>
      </w:pPr>
      <w:r>
        <w:rPr>
          <w:rFonts w:ascii="Times New Roman" w:hAnsi="Times New Roman" w:cs="Times New Roman"/>
          <w:sz w:val="28"/>
        </w:rPr>
        <w:t>Научный руководитель                                              Уралова Лариса Антоновна кандидат филологичес</w:t>
      </w:r>
      <w:r>
        <w:rPr>
          <w:rFonts w:ascii="Times New Roman" w:hAnsi="Times New Roman" w:cs="Times New Roman"/>
          <w:sz w:val="28"/>
        </w:rPr>
        <w:t>ких наук, профессор кафедры лексикологии</w:t>
      </w:r>
    </w:p>
    <w:sectPr w:rsidR="00D271A2">
      <w:pgSz w:w="11906" w:h="16838"/>
      <w:pgMar w:top="1134" w:right="850" w:bottom="1134"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52"/>
    <w:rsid w:val="001A4452"/>
    <w:rsid w:val="00224C5F"/>
    <w:rsid w:val="00353824"/>
    <w:rsid w:val="00380BC0"/>
    <w:rsid w:val="0041437D"/>
    <w:rsid w:val="00496367"/>
    <w:rsid w:val="004E6C27"/>
    <w:rsid w:val="005D433F"/>
    <w:rsid w:val="006E1FF1"/>
    <w:rsid w:val="00847237"/>
    <w:rsid w:val="0093293A"/>
    <w:rsid w:val="00D2563B"/>
    <w:rsid w:val="00D271A2"/>
    <w:rsid w:val="00E760EE"/>
    <w:rsid w:val="00F1014E"/>
    <w:rsid w:val="00FD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Pr>
      <w:vertAlign w:val="superscript"/>
    </w:rPr>
  </w:style>
  <w:style w:type="character" w:styleId="a4">
    <w:name w:val="Strong"/>
    <w:basedOn w:val="a0"/>
    <w:uiPriority w:val="22"/>
    <w:qFormat/>
    <w:rPr>
      <w:b/>
    </w:rPr>
  </w:style>
  <w:style w:type="character" w:customStyle="1" w:styleId="40">
    <w:name w:val="Заголовок 4 Знак"/>
    <w:basedOn w:val="a0"/>
    <w:link w:val="4"/>
    <w:uiPriority w:val="9"/>
    <w:rPr>
      <w:rFonts w:asciiTheme="majorHAnsi" w:eastAsiaTheme="majorEastAsia" w:hAnsiTheme="majorHAnsi" w:cstheme="majorBidi"/>
      <w:b/>
      <w:i/>
      <w:color w:val="4F81BD" w:themeColor="accent1"/>
    </w:rPr>
  </w:style>
  <w:style w:type="paragraph" w:styleId="a5">
    <w:name w:val="Intense Quote"/>
    <w:basedOn w:val="a"/>
    <w:next w:val="a"/>
    <w:link w:val="a6"/>
    <w:uiPriority w:val="30"/>
    <w:qFormat/>
    <w:pPr>
      <w:pBdr>
        <w:bottom w:val="single" w:sz="4" w:space="0" w:color="4F81BD" w:themeColor="accent1"/>
      </w:pBdr>
      <w:spacing w:before="200" w:after="280"/>
      <w:ind w:left="936" w:right="936"/>
    </w:pPr>
    <w:rPr>
      <w:b/>
      <w:i/>
      <w:color w:val="4F81BD" w:themeColor="accent1"/>
    </w:rPr>
  </w:style>
  <w:style w:type="character" w:styleId="a7">
    <w:name w:val="Emphasis"/>
    <w:basedOn w:val="a0"/>
    <w:uiPriority w:val="20"/>
    <w:qFormat/>
    <w:rPr>
      <w:i/>
    </w:rPr>
  </w:style>
  <w:style w:type="character" w:styleId="a8">
    <w:name w:val="Book Title"/>
    <w:basedOn w:val="a0"/>
    <w:uiPriority w:val="33"/>
    <w:qFormat/>
    <w:rPr>
      <w:b/>
      <w:smallCaps/>
      <w:spacing w:val="5"/>
    </w:rPr>
  </w:style>
  <w:style w:type="paragraph" w:styleId="21">
    <w:name w:val="Quote"/>
    <w:basedOn w:val="a"/>
    <w:next w:val="a"/>
    <w:link w:val="22"/>
    <w:uiPriority w:val="29"/>
    <w:qFormat/>
    <w:rPr>
      <w:i/>
      <w:color w:val="000000" w:themeColor="text1"/>
    </w:rPr>
  </w:style>
  <w:style w:type="character" w:styleId="a9">
    <w:name w:val="Subtle Reference"/>
    <w:basedOn w:val="a0"/>
    <w:uiPriority w:val="31"/>
    <w:qFormat/>
    <w:rPr>
      <w:smallCaps/>
      <w:color w:val="C0504D" w:themeColor="accent2"/>
      <w:u w:val="single"/>
    </w:rPr>
  </w:style>
  <w:style w:type="character" w:customStyle="1" w:styleId="a6">
    <w:name w:val="Выделенная цитата Знак"/>
    <w:basedOn w:val="a0"/>
    <w:link w:val="a5"/>
    <w:uiPriority w:val="30"/>
    <w:rPr>
      <w:b/>
      <w:i/>
      <w:color w:val="4F81BD" w:themeColor="accent1"/>
    </w:rPr>
  </w:style>
  <w:style w:type="character" w:customStyle="1" w:styleId="30">
    <w:name w:val="Заголовок 3 Знак"/>
    <w:basedOn w:val="a0"/>
    <w:link w:val="3"/>
    <w:uiPriority w:val="9"/>
    <w:rPr>
      <w:rFonts w:asciiTheme="majorHAnsi" w:eastAsiaTheme="majorEastAsia" w:hAnsiTheme="majorHAnsi" w:cstheme="majorBidi"/>
      <w:b/>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paragraph" w:styleId="23">
    <w:name w:val="envelope return"/>
    <w:basedOn w:val="a"/>
    <w:uiPriority w:val="99"/>
    <w:unhideWhenUsed/>
    <w:pPr>
      <w:spacing w:after="0" w:line="240" w:lineRule="auto"/>
    </w:pPr>
    <w:rPr>
      <w:rFonts w:asciiTheme="majorHAnsi" w:eastAsiaTheme="majorEastAsia" w:hAnsiTheme="majorHAnsi" w:cstheme="majorBidi"/>
      <w:sz w:val="20"/>
    </w:rPr>
  </w:style>
  <w:style w:type="character" w:customStyle="1" w:styleId="10">
    <w:name w:val="Заголовок 1 Знак"/>
    <w:basedOn w:val="a0"/>
    <w:link w:val="1"/>
    <w:uiPriority w:val="9"/>
    <w:rPr>
      <w:rFonts w:asciiTheme="majorHAnsi" w:eastAsiaTheme="majorEastAsia" w:hAnsiTheme="majorHAnsi" w:cstheme="majorBidi"/>
      <w:b/>
      <w:color w:val="365F91" w:themeColor="accent1" w:themeShade="BF"/>
      <w:sz w:val="28"/>
    </w:rPr>
  </w:style>
  <w:style w:type="character" w:customStyle="1" w:styleId="aa">
    <w:name w:val="Текст Знак"/>
    <w:basedOn w:val="a0"/>
    <w:link w:val="ab"/>
    <w:uiPriority w:val="99"/>
    <w:rPr>
      <w:rFonts w:ascii="Courier New" w:hAnsi="Courier New" w:cs="Courier New"/>
      <w:sz w:val="21"/>
    </w:rPr>
  </w:style>
  <w:style w:type="character" w:styleId="ac">
    <w:name w:val="endnote reference"/>
    <w:basedOn w:val="a0"/>
    <w:uiPriority w:val="99"/>
    <w:semiHidden/>
    <w:unhideWhenUsed/>
    <w:rPr>
      <w:vertAlign w:val="superscript"/>
    </w:rPr>
  </w:style>
  <w:style w:type="character" w:styleId="ad">
    <w:name w:val="Subtle Emphasis"/>
    <w:basedOn w:val="a0"/>
    <w:uiPriority w:val="19"/>
    <w:qFormat/>
    <w:rPr>
      <w:i/>
      <w:color w:val="808080" w:themeColor="text1" w:themeTint="7F"/>
    </w:rPr>
  </w:style>
  <w:style w:type="character" w:customStyle="1" w:styleId="ae">
    <w:name w:val="Подзаголовок Знак"/>
    <w:basedOn w:val="a0"/>
    <w:link w:val="af"/>
    <w:uiPriority w:val="11"/>
    <w:rPr>
      <w:rFonts w:asciiTheme="majorHAnsi" w:eastAsiaTheme="majorEastAsia" w:hAnsiTheme="majorHAnsi" w:cstheme="majorBidi"/>
      <w:i/>
      <w:color w:val="4F81BD" w:themeColor="accent1"/>
      <w:spacing w:val="15"/>
      <w:sz w:val="24"/>
    </w:rPr>
  </w:style>
  <w:style w:type="paragraph" w:styleId="af0">
    <w:name w:val="List Paragraph"/>
    <w:basedOn w:val="a"/>
    <w:uiPriority w:val="34"/>
    <w:qFormat/>
    <w:pPr>
      <w:ind w:left="720"/>
      <w:contextualSpacing/>
    </w:pPr>
  </w:style>
  <w:style w:type="character" w:customStyle="1" w:styleId="af1">
    <w:name w:val="Текст концевой сноски Знак"/>
    <w:basedOn w:val="a0"/>
    <w:link w:val="af2"/>
    <w:uiPriority w:val="99"/>
    <w:semiHidden/>
    <w:rPr>
      <w:sz w:val="20"/>
    </w:rPr>
  </w:style>
  <w:style w:type="paragraph" w:customStyle="1" w:styleId="Af3">
    <w:name w:val="Текстовый блок A"/>
    <w:uiPriority w:val="99"/>
    <w:pPr>
      <w:pBdr>
        <w:top w:val="nil"/>
        <w:left w:val="nil"/>
        <w:bottom w:val="nil"/>
        <w:right w:val="nil"/>
        <w:between w:val="nil"/>
        <w:bar w:val="nil"/>
      </w:pBdr>
    </w:pPr>
    <w:rPr>
      <w:rFonts w:ascii="Arial Unicode MS" w:eastAsia="Arial Unicode MS" w:hAnsi="Arial Unicode MS" w:cs="Arial Unicode MS"/>
      <w:color w:val="000000"/>
      <w:bdr w:val="nil"/>
      <w:lang w:eastAsia="ru-RU"/>
    </w:rPr>
  </w:style>
  <w:style w:type="paragraph" w:styleId="af4">
    <w:name w:val="envelope address"/>
    <w:basedOn w:val="a"/>
    <w:uiPriority w:val="99"/>
    <w:unhideWhenUsed/>
    <w:pPr>
      <w:spacing w:after="0" w:line="240" w:lineRule="auto"/>
      <w:ind w:left="2880"/>
    </w:pPr>
    <w:rPr>
      <w:rFonts w:asciiTheme="majorHAnsi" w:eastAsiaTheme="majorEastAsia" w:hAnsiTheme="majorHAnsi" w:cstheme="majorBidi"/>
      <w:sz w:val="24"/>
    </w:rPr>
  </w:style>
  <w:style w:type="character" w:styleId="af5">
    <w:name w:val="Intense Reference"/>
    <w:basedOn w:val="a0"/>
    <w:uiPriority w:val="32"/>
    <w:qFormat/>
    <w:rPr>
      <w:b/>
      <w:smallCaps/>
      <w:color w:val="C0504D" w:themeColor="accent2"/>
      <w:spacing w:val="5"/>
      <w:u w:val="single"/>
    </w:rPr>
  </w:style>
  <w:style w:type="paragraph" w:styleId="af2">
    <w:name w:val="endnote text"/>
    <w:basedOn w:val="a"/>
    <w:link w:val="af1"/>
    <w:uiPriority w:val="99"/>
    <w:semiHidden/>
    <w:unhideWhenUsed/>
    <w:pPr>
      <w:spacing w:after="0" w:line="240" w:lineRule="auto"/>
    </w:pPr>
    <w:rPr>
      <w:sz w:val="20"/>
    </w:rPr>
  </w:style>
  <w:style w:type="character" w:customStyle="1" w:styleId="af6">
    <w:name w:val="Текст сноски Знак"/>
    <w:basedOn w:val="a0"/>
    <w:link w:val="af7"/>
    <w:uiPriority w:val="99"/>
    <w:semiHidden/>
    <w:rPr>
      <w:sz w:val="20"/>
    </w:rPr>
  </w:style>
  <w:style w:type="paragraph" w:styleId="af7">
    <w:name w:val="footnote text"/>
    <w:basedOn w:val="a"/>
    <w:link w:val="af6"/>
    <w:uiPriority w:val="99"/>
    <w:semiHidden/>
    <w:unhideWhenUsed/>
    <w:pPr>
      <w:spacing w:after="0" w:line="240" w:lineRule="auto"/>
    </w:pPr>
    <w:rPr>
      <w:sz w:val="20"/>
    </w:rPr>
  </w:style>
  <w:style w:type="character" w:customStyle="1" w:styleId="60">
    <w:name w:val="Заголовок 6 Знак"/>
    <w:basedOn w:val="a0"/>
    <w:link w:val="6"/>
    <w:uiPriority w:val="9"/>
    <w:rPr>
      <w:rFonts w:asciiTheme="majorHAnsi" w:eastAsiaTheme="majorEastAsia" w:hAnsiTheme="majorHAnsi" w:cstheme="majorBidi"/>
      <w:i/>
      <w:color w:val="243F60" w:themeColor="accent1" w:themeShade="7F"/>
    </w:rPr>
  </w:style>
  <w:style w:type="paragraph" w:styleId="ab">
    <w:name w:val="Plain Text"/>
    <w:basedOn w:val="a"/>
    <w:link w:val="aa"/>
    <w:uiPriority w:val="99"/>
    <w:semiHidden/>
    <w:unhideWhenUsed/>
    <w:pPr>
      <w:spacing w:after="0" w:line="240" w:lineRule="auto"/>
    </w:pPr>
    <w:rPr>
      <w:rFonts w:ascii="Courier New" w:hAnsi="Courier New" w:cs="Courier New"/>
      <w:sz w:val="21"/>
    </w:rPr>
  </w:style>
  <w:style w:type="character" w:styleId="af8">
    <w:name w:val="Intense Emphasis"/>
    <w:basedOn w:val="a0"/>
    <w:uiPriority w:val="21"/>
    <w:qFormat/>
    <w:rPr>
      <w:b/>
      <w:i/>
      <w:color w:val="4F81BD" w:themeColor="accent1"/>
    </w:rPr>
  </w:style>
  <w:style w:type="paragraph" w:styleId="af9">
    <w:name w:val="No Spacing"/>
    <w:uiPriority w:val="1"/>
    <w:qFormat/>
    <w:pPr>
      <w:spacing w:after="0" w:line="240" w:lineRule="auto"/>
    </w:pPr>
  </w:style>
  <w:style w:type="paragraph" w:styleId="af">
    <w:name w:val="Subtitle"/>
    <w:basedOn w:val="a"/>
    <w:next w:val="a"/>
    <w:link w:val="ae"/>
    <w:uiPriority w:val="11"/>
    <w:qFormat/>
    <w:pPr>
      <w:numPr>
        <w:ilvl w:val="1"/>
      </w:numPr>
    </w:pPr>
    <w:rPr>
      <w:rFonts w:asciiTheme="majorHAnsi" w:eastAsiaTheme="majorEastAsia" w:hAnsiTheme="majorHAnsi" w:cstheme="majorBidi"/>
      <w:i/>
      <w:color w:val="4F81BD" w:themeColor="accent1"/>
      <w:spacing w:val="15"/>
      <w:sz w:val="24"/>
    </w:rPr>
  </w:style>
  <w:style w:type="character" w:styleId="afa">
    <w:name w:val="Hyperlink"/>
    <w:basedOn w:val="a0"/>
    <w:uiPriority w:val="99"/>
    <w:unhideWhenUsed/>
    <w:rPr>
      <w:color w:val="0000FF"/>
      <w:u w:val="single"/>
    </w:rPr>
  </w:style>
  <w:style w:type="character" w:customStyle="1" w:styleId="20">
    <w:name w:val="Заголовок 2 Знак"/>
    <w:basedOn w:val="a0"/>
    <w:link w:val="2"/>
    <w:uiPriority w:val="9"/>
    <w:rPr>
      <w:rFonts w:asciiTheme="majorHAnsi" w:eastAsiaTheme="majorEastAsia" w:hAnsiTheme="majorHAnsi" w:cstheme="majorBidi"/>
      <w:b/>
      <w:color w:val="4F81BD" w:themeColor="accent1"/>
      <w:sz w:val="26"/>
    </w:rPr>
  </w:style>
  <w:style w:type="character" w:customStyle="1" w:styleId="afb">
    <w:name w:val="Название Знак"/>
    <w:basedOn w:val="a0"/>
    <w:link w:val="afc"/>
    <w:uiPriority w:val="10"/>
    <w:rPr>
      <w:rFonts w:asciiTheme="majorHAnsi" w:eastAsiaTheme="majorEastAsia" w:hAnsiTheme="majorHAnsi" w:cstheme="majorBidi"/>
      <w:color w:val="17365D" w:themeColor="text2" w:themeShade="BF"/>
      <w:spacing w:val="5"/>
      <w:sz w:val="52"/>
    </w:rPr>
  </w:style>
  <w:style w:type="character" w:customStyle="1" w:styleId="70">
    <w:name w:val="Заголовок 7 Знак"/>
    <w:basedOn w:val="a0"/>
    <w:link w:val="7"/>
    <w:uiPriority w:val="9"/>
    <w:rPr>
      <w:rFonts w:asciiTheme="majorHAnsi" w:eastAsiaTheme="majorEastAsia" w:hAnsiTheme="majorHAnsi" w:cstheme="majorBidi"/>
      <w:i/>
      <w:color w:val="404040" w:themeColor="text1" w:themeTint="BF"/>
    </w:rPr>
  </w:style>
  <w:style w:type="character" w:customStyle="1" w:styleId="90">
    <w:name w:val="Заголовок 9 Знак"/>
    <w:basedOn w:val="a0"/>
    <w:link w:val="9"/>
    <w:uiPriority w:val="9"/>
    <w:rPr>
      <w:rFonts w:asciiTheme="majorHAnsi" w:eastAsiaTheme="majorEastAsia" w:hAnsiTheme="majorHAnsi" w:cstheme="majorBidi"/>
      <w:i/>
      <w:color w:val="404040" w:themeColor="text1" w:themeTint="BF"/>
      <w:sz w:val="20"/>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rPr>
  </w:style>
  <w:style w:type="paragraph" w:styleId="afc">
    <w:name w:val="Title"/>
    <w:basedOn w:val="a"/>
    <w:next w:val="a"/>
    <w:link w:val="afb"/>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22">
    <w:name w:val="Цитата 2 Знак"/>
    <w:basedOn w:val="a0"/>
    <w:link w:val="21"/>
    <w:uiPriority w:val="29"/>
    <w:rPr>
      <w:i/>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Pr>
      <w:vertAlign w:val="superscript"/>
    </w:rPr>
  </w:style>
  <w:style w:type="character" w:styleId="a4">
    <w:name w:val="Strong"/>
    <w:basedOn w:val="a0"/>
    <w:uiPriority w:val="22"/>
    <w:qFormat/>
    <w:rPr>
      <w:b/>
    </w:rPr>
  </w:style>
  <w:style w:type="character" w:customStyle="1" w:styleId="40">
    <w:name w:val="Заголовок 4 Знак"/>
    <w:basedOn w:val="a0"/>
    <w:link w:val="4"/>
    <w:uiPriority w:val="9"/>
    <w:rPr>
      <w:rFonts w:asciiTheme="majorHAnsi" w:eastAsiaTheme="majorEastAsia" w:hAnsiTheme="majorHAnsi" w:cstheme="majorBidi"/>
      <w:b/>
      <w:i/>
      <w:color w:val="4F81BD" w:themeColor="accent1"/>
    </w:rPr>
  </w:style>
  <w:style w:type="paragraph" w:styleId="a5">
    <w:name w:val="Intense Quote"/>
    <w:basedOn w:val="a"/>
    <w:next w:val="a"/>
    <w:link w:val="a6"/>
    <w:uiPriority w:val="30"/>
    <w:qFormat/>
    <w:pPr>
      <w:pBdr>
        <w:bottom w:val="single" w:sz="4" w:space="0" w:color="4F81BD" w:themeColor="accent1"/>
      </w:pBdr>
      <w:spacing w:before="200" w:after="280"/>
      <w:ind w:left="936" w:right="936"/>
    </w:pPr>
    <w:rPr>
      <w:b/>
      <w:i/>
      <w:color w:val="4F81BD" w:themeColor="accent1"/>
    </w:rPr>
  </w:style>
  <w:style w:type="character" w:styleId="a7">
    <w:name w:val="Emphasis"/>
    <w:basedOn w:val="a0"/>
    <w:uiPriority w:val="20"/>
    <w:qFormat/>
    <w:rPr>
      <w:i/>
    </w:rPr>
  </w:style>
  <w:style w:type="character" w:styleId="a8">
    <w:name w:val="Book Title"/>
    <w:basedOn w:val="a0"/>
    <w:uiPriority w:val="33"/>
    <w:qFormat/>
    <w:rPr>
      <w:b/>
      <w:smallCaps/>
      <w:spacing w:val="5"/>
    </w:rPr>
  </w:style>
  <w:style w:type="paragraph" w:styleId="21">
    <w:name w:val="Quote"/>
    <w:basedOn w:val="a"/>
    <w:next w:val="a"/>
    <w:link w:val="22"/>
    <w:uiPriority w:val="29"/>
    <w:qFormat/>
    <w:rPr>
      <w:i/>
      <w:color w:val="000000" w:themeColor="text1"/>
    </w:rPr>
  </w:style>
  <w:style w:type="character" w:styleId="a9">
    <w:name w:val="Subtle Reference"/>
    <w:basedOn w:val="a0"/>
    <w:uiPriority w:val="31"/>
    <w:qFormat/>
    <w:rPr>
      <w:smallCaps/>
      <w:color w:val="C0504D" w:themeColor="accent2"/>
      <w:u w:val="single"/>
    </w:rPr>
  </w:style>
  <w:style w:type="character" w:customStyle="1" w:styleId="a6">
    <w:name w:val="Выделенная цитата Знак"/>
    <w:basedOn w:val="a0"/>
    <w:link w:val="a5"/>
    <w:uiPriority w:val="30"/>
    <w:rPr>
      <w:b/>
      <w:i/>
      <w:color w:val="4F81BD" w:themeColor="accent1"/>
    </w:rPr>
  </w:style>
  <w:style w:type="character" w:customStyle="1" w:styleId="30">
    <w:name w:val="Заголовок 3 Знак"/>
    <w:basedOn w:val="a0"/>
    <w:link w:val="3"/>
    <w:uiPriority w:val="9"/>
    <w:rPr>
      <w:rFonts w:asciiTheme="majorHAnsi" w:eastAsiaTheme="majorEastAsia" w:hAnsiTheme="majorHAnsi" w:cstheme="majorBidi"/>
      <w:b/>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paragraph" w:styleId="23">
    <w:name w:val="envelope return"/>
    <w:basedOn w:val="a"/>
    <w:uiPriority w:val="99"/>
    <w:unhideWhenUsed/>
    <w:pPr>
      <w:spacing w:after="0" w:line="240" w:lineRule="auto"/>
    </w:pPr>
    <w:rPr>
      <w:rFonts w:asciiTheme="majorHAnsi" w:eastAsiaTheme="majorEastAsia" w:hAnsiTheme="majorHAnsi" w:cstheme="majorBidi"/>
      <w:sz w:val="20"/>
    </w:rPr>
  </w:style>
  <w:style w:type="character" w:customStyle="1" w:styleId="10">
    <w:name w:val="Заголовок 1 Знак"/>
    <w:basedOn w:val="a0"/>
    <w:link w:val="1"/>
    <w:uiPriority w:val="9"/>
    <w:rPr>
      <w:rFonts w:asciiTheme="majorHAnsi" w:eastAsiaTheme="majorEastAsia" w:hAnsiTheme="majorHAnsi" w:cstheme="majorBidi"/>
      <w:b/>
      <w:color w:val="365F91" w:themeColor="accent1" w:themeShade="BF"/>
      <w:sz w:val="28"/>
    </w:rPr>
  </w:style>
  <w:style w:type="character" w:customStyle="1" w:styleId="aa">
    <w:name w:val="Текст Знак"/>
    <w:basedOn w:val="a0"/>
    <w:link w:val="ab"/>
    <w:uiPriority w:val="99"/>
    <w:rPr>
      <w:rFonts w:ascii="Courier New" w:hAnsi="Courier New" w:cs="Courier New"/>
      <w:sz w:val="21"/>
    </w:rPr>
  </w:style>
  <w:style w:type="character" w:styleId="ac">
    <w:name w:val="endnote reference"/>
    <w:basedOn w:val="a0"/>
    <w:uiPriority w:val="99"/>
    <w:semiHidden/>
    <w:unhideWhenUsed/>
    <w:rPr>
      <w:vertAlign w:val="superscript"/>
    </w:rPr>
  </w:style>
  <w:style w:type="character" w:styleId="ad">
    <w:name w:val="Subtle Emphasis"/>
    <w:basedOn w:val="a0"/>
    <w:uiPriority w:val="19"/>
    <w:qFormat/>
    <w:rPr>
      <w:i/>
      <w:color w:val="808080" w:themeColor="text1" w:themeTint="7F"/>
    </w:rPr>
  </w:style>
  <w:style w:type="character" w:customStyle="1" w:styleId="ae">
    <w:name w:val="Подзаголовок Знак"/>
    <w:basedOn w:val="a0"/>
    <w:link w:val="af"/>
    <w:uiPriority w:val="11"/>
    <w:rPr>
      <w:rFonts w:asciiTheme="majorHAnsi" w:eastAsiaTheme="majorEastAsia" w:hAnsiTheme="majorHAnsi" w:cstheme="majorBidi"/>
      <w:i/>
      <w:color w:val="4F81BD" w:themeColor="accent1"/>
      <w:spacing w:val="15"/>
      <w:sz w:val="24"/>
    </w:rPr>
  </w:style>
  <w:style w:type="paragraph" w:styleId="af0">
    <w:name w:val="List Paragraph"/>
    <w:basedOn w:val="a"/>
    <w:uiPriority w:val="34"/>
    <w:qFormat/>
    <w:pPr>
      <w:ind w:left="720"/>
      <w:contextualSpacing/>
    </w:pPr>
  </w:style>
  <w:style w:type="character" w:customStyle="1" w:styleId="af1">
    <w:name w:val="Текст концевой сноски Знак"/>
    <w:basedOn w:val="a0"/>
    <w:link w:val="af2"/>
    <w:uiPriority w:val="99"/>
    <w:semiHidden/>
    <w:rPr>
      <w:sz w:val="20"/>
    </w:rPr>
  </w:style>
  <w:style w:type="paragraph" w:customStyle="1" w:styleId="Af3">
    <w:name w:val="Текстовый блок A"/>
    <w:uiPriority w:val="99"/>
    <w:pPr>
      <w:pBdr>
        <w:top w:val="nil"/>
        <w:left w:val="nil"/>
        <w:bottom w:val="nil"/>
        <w:right w:val="nil"/>
        <w:between w:val="nil"/>
        <w:bar w:val="nil"/>
      </w:pBdr>
    </w:pPr>
    <w:rPr>
      <w:rFonts w:ascii="Arial Unicode MS" w:eastAsia="Arial Unicode MS" w:hAnsi="Arial Unicode MS" w:cs="Arial Unicode MS"/>
      <w:color w:val="000000"/>
      <w:bdr w:val="nil"/>
      <w:lang w:eastAsia="ru-RU"/>
    </w:rPr>
  </w:style>
  <w:style w:type="paragraph" w:styleId="af4">
    <w:name w:val="envelope address"/>
    <w:basedOn w:val="a"/>
    <w:uiPriority w:val="99"/>
    <w:unhideWhenUsed/>
    <w:pPr>
      <w:spacing w:after="0" w:line="240" w:lineRule="auto"/>
      <w:ind w:left="2880"/>
    </w:pPr>
    <w:rPr>
      <w:rFonts w:asciiTheme="majorHAnsi" w:eastAsiaTheme="majorEastAsia" w:hAnsiTheme="majorHAnsi" w:cstheme="majorBidi"/>
      <w:sz w:val="24"/>
    </w:rPr>
  </w:style>
  <w:style w:type="character" w:styleId="af5">
    <w:name w:val="Intense Reference"/>
    <w:basedOn w:val="a0"/>
    <w:uiPriority w:val="32"/>
    <w:qFormat/>
    <w:rPr>
      <w:b/>
      <w:smallCaps/>
      <w:color w:val="C0504D" w:themeColor="accent2"/>
      <w:spacing w:val="5"/>
      <w:u w:val="single"/>
    </w:rPr>
  </w:style>
  <w:style w:type="paragraph" w:styleId="af2">
    <w:name w:val="endnote text"/>
    <w:basedOn w:val="a"/>
    <w:link w:val="af1"/>
    <w:uiPriority w:val="99"/>
    <w:semiHidden/>
    <w:unhideWhenUsed/>
    <w:pPr>
      <w:spacing w:after="0" w:line="240" w:lineRule="auto"/>
    </w:pPr>
    <w:rPr>
      <w:sz w:val="20"/>
    </w:rPr>
  </w:style>
  <w:style w:type="character" w:customStyle="1" w:styleId="af6">
    <w:name w:val="Текст сноски Знак"/>
    <w:basedOn w:val="a0"/>
    <w:link w:val="af7"/>
    <w:uiPriority w:val="99"/>
    <w:semiHidden/>
    <w:rPr>
      <w:sz w:val="20"/>
    </w:rPr>
  </w:style>
  <w:style w:type="paragraph" w:styleId="af7">
    <w:name w:val="footnote text"/>
    <w:basedOn w:val="a"/>
    <w:link w:val="af6"/>
    <w:uiPriority w:val="99"/>
    <w:semiHidden/>
    <w:unhideWhenUsed/>
    <w:pPr>
      <w:spacing w:after="0" w:line="240" w:lineRule="auto"/>
    </w:pPr>
    <w:rPr>
      <w:sz w:val="20"/>
    </w:rPr>
  </w:style>
  <w:style w:type="character" w:customStyle="1" w:styleId="60">
    <w:name w:val="Заголовок 6 Знак"/>
    <w:basedOn w:val="a0"/>
    <w:link w:val="6"/>
    <w:uiPriority w:val="9"/>
    <w:rPr>
      <w:rFonts w:asciiTheme="majorHAnsi" w:eastAsiaTheme="majorEastAsia" w:hAnsiTheme="majorHAnsi" w:cstheme="majorBidi"/>
      <w:i/>
      <w:color w:val="243F60" w:themeColor="accent1" w:themeShade="7F"/>
    </w:rPr>
  </w:style>
  <w:style w:type="paragraph" w:styleId="ab">
    <w:name w:val="Plain Text"/>
    <w:basedOn w:val="a"/>
    <w:link w:val="aa"/>
    <w:uiPriority w:val="99"/>
    <w:semiHidden/>
    <w:unhideWhenUsed/>
    <w:pPr>
      <w:spacing w:after="0" w:line="240" w:lineRule="auto"/>
    </w:pPr>
    <w:rPr>
      <w:rFonts w:ascii="Courier New" w:hAnsi="Courier New" w:cs="Courier New"/>
      <w:sz w:val="21"/>
    </w:rPr>
  </w:style>
  <w:style w:type="character" w:styleId="af8">
    <w:name w:val="Intense Emphasis"/>
    <w:basedOn w:val="a0"/>
    <w:uiPriority w:val="21"/>
    <w:qFormat/>
    <w:rPr>
      <w:b/>
      <w:i/>
      <w:color w:val="4F81BD" w:themeColor="accent1"/>
    </w:rPr>
  </w:style>
  <w:style w:type="paragraph" w:styleId="af9">
    <w:name w:val="No Spacing"/>
    <w:uiPriority w:val="1"/>
    <w:qFormat/>
    <w:pPr>
      <w:spacing w:after="0" w:line="240" w:lineRule="auto"/>
    </w:pPr>
  </w:style>
  <w:style w:type="paragraph" w:styleId="af">
    <w:name w:val="Subtitle"/>
    <w:basedOn w:val="a"/>
    <w:next w:val="a"/>
    <w:link w:val="ae"/>
    <w:uiPriority w:val="11"/>
    <w:qFormat/>
    <w:pPr>
      <w:numPr>
        <w:ilvl w:val="1"/>
      </w:numPr>
    </w:pPr>
    <w:rPr>
      <w:rFonts w:asciiTheme="majorHAnsi" w:eastAsiaTheme="majorEastAsia" w:hAnsiTheme="majorHAnsi" w:cstheme="majorBidi"/>
      <w:i/>
      <w:color w:val="4F81BD" w:themeColor="accent1"/>
      <w:spacing w:val="15"/>
      <w:sz w:val="24"/>
    </w:rPr>
  </w:style>
  <w:style w:type="character" w:styleId="afa">
    <w:name w:val="Hyperlink"/>
    <w:basedOn w:val="a0"/>
    <w:uiPriority w:val="99"/>
    <w:unhideWhenUsed/>
    <w:rPr>
      <w:color w:val="0000FF"/>
      <w:u w:val="single"/>
    </w:rPr>
  </w:style>
  <w:style w:type="character" w:customStyle="1" w:styleId="20">
    <w:name w:val="Заголовок 2 Знак"/>
    <w:basedOn w:val="a0"/>
    <w:link w:val="2"/>
    <w:uiPriority w:val="9"/>
    <w:rPr>
      <w:rFonts w:asciiTheme="majorHAnsi" w:eastAsiaTheme="majorEastAsia" w:hAnsiTheme="majorHAnsi" w:cstheme="majorBidi"/>
      <w:b/>
      <w:color w:val="4F81BD" w:themeColor="accent1"/>
      <w:sz w:val="26"/>
    </w:rPr>
  </w:style>
  <w:style w:type="character" w:customStyle="1" w:styleId="afb">
    <w:name w:val="Название Знак"/>
    <w:basedOn w:val="a0"/>
    <w:link w:val="afc"/>
    <w:uiPriority w:val="10"/>
    <w:rPr>
      <w:rFonts w:asciiTheme="majorHAnsi" w:eastAsiaTheme="majorEastAsia" w:hAnsiTheme="majorHAnsi" w:cstheme="majorBidi"/>
      <w:color w:val="17365D" w:themeColor="text2" w:themeShade="BF"/>
      <w:spacing w:val="5"/>
      <w:sz w:val="52"/>
    </w:rPr>
  </w:style>
  <w:style w:type="character" w:customStyle="1" w:styleId="70">
    <w:name w:val="Заголовок 7 Знак"/>
    <w:basedOn w:val="a0"/>
    <w:link w:val="7"/>
    <w:uiPriority w:val="9"/>
    <w:rPr>
      <w:rFonts w:asciiTheme="majorHAnsi" w:eastAsiaTheme="majorEastAsia" w:hAnsiTheme="majorHAnsi" w:cstheme="majorBidi"/>
      <w:i/>
      <w:color w:val="404040" w:themeColor="text1" w:themeTint="BF"/>
    </w:rPr>
  </w:style>
  <w:style w:type="character" w:customStyle="1" w:styleId="90">
    <w:name w:val="Заголовок 9 Знак"/>
    <w:basedOn w:val="a0"/>
    <w:link w:val="9"/>
    <w:uiPriority w:val="9"/>
    <w:rPr>
      <w:rFonts w:asciiTheme="majorHAnsi" w:eastAsiaTheme="majorEastAsia" w:hAnsiTheme="majorHAnsi" w:cstheme="majorBidi"/>
      <w:i/>
      <w:color w:val="404040" w:themeColor="text1" w:themeTint="BF"/>
      <w:sz w:val="20"/>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rPr>
  </w:style>
  <w:style w:type="paragraph" w:styleId="afc">
    <w:name w:val="Title"/>
    <w:basedOn w:val="a"/>
    <w:next w:val="a"/>
    <w:link w:val="afb"/>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22">
    <w:name w:val="Цитата 2 Знак"/>
    <w:basedOn w:val="a0"/>
    <w:link w:val="21"/>
    <w:uiPriority w:val="29"/>
    <w:rPr>
      <w: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Hilton Worldwide</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Blagosklonny</dc:creator>
  <cp:keywords/>
  <dc:description/>
  <cp:lastModifiedBy>Татьяна Сокорева</cp:lastModifiedBy>
  <cp:revision>8</cp:revision>
  <dcterms:created xsi:type="dcterms:W3CDTF">2016-05-30T09:53:00Z</dcterms:created>
  <dcterms:modified xsi:type="dcterms:W3CDTF">2016-06-30T11:20:00Z</dcterms:modified>
</cp:coreProperties>
</file>