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33" w:rsidRDefault="00840176">
      <w:pPr>
        <w:pStyle w:val="p1"/>
        <w:jc w:val="center"/>
        <w:rPr>
          <w:rStyle w:val="s1"/>
          <w:b/>
        </w:rPr>
      </w:pPr>
      <w:r>
        <w:rPr>
          <w:rStyle w:val="s1"/>
          <w:b/>
        </w:rPr>
        <w:t>План занятий курса «История Восточной Азии: политические, экономические и социокультурные аспекты»</w:t>
      </w:r>
    </w:p>
    <w:p w:rsidR="00991A33" w:rsidRDefault="00840176">
      <w:pPr>
        <w:pStyle w:val="p1"/>
        <w:jc w:val="both"/>
        <w:rPr>
          <w:rStyle w:val="s1"/>
        </w:rPr>
      </w:pPr>
      <w:r>
        <w:rPr>
          <w:rStyle w:val="s1"/>
        </w:rPr>
        <w:t xml:space="preserve">Общее число занятий: 6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bookmarkStart w:id="0" w:name="_GoBack"/>
            <w:bookmarkEnd w:id="0"/>
            <w:r>
              <w:rPr>
                <w:rStyle w:val="s1"/>
              </w:rPr>
              <w:t xml:space="preserve">Тема занятия </w:t>
            </w:r>
          </w:p>
        </w:tc>
        <w:tc>
          <w:tcPr>
            <w:tcW w:w="5777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Вопросы для обсуждения </w:t>
            </w:r>
          </w:p>
        </w:tc>
      </w:tr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</w:pPr>
            <w:r>
              <w:rPr>
                <w:rStyle w:val="s1"/>
              </w:rPr>
              <w:t>Занятие 1.</w:t>
            </w:r>
            <w:r>
              <w:rPr>
                <w:rStyle w:val="apple-converted-space"/>
              </w:rPr>
              <w:t xml:space="preserve"> История Восточной Азии с древних времен до 10 века </w:t>
            </w:r>
          </w:p>
          <w:p w:rsidR="00991A33" w:rsidRDefault="0084017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Вводная часть: структура, цели и задачи курса</w:t>
            </w:r>
          </w:p>
          <w:p w:rsidR="00991A33" w:rsidRDefault="0084017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Географические, лингвистические</w:t>
            </w:r>
            <w:r>
              <w:rPr>
                <w:rStyle w:val="apple-converted-space"/>
                <w:rFonts w:eastAsia="Times New Roman"/>
              </w:rPr>
              <w:t xml:space="preserve">  </w:t>
            </w:r>
            <w:r>
              <w:rPr>
                <w:rStyle w:val="s1"/>
                <w:rFonts w:eastAsia="Times New Roman"/>
              </w:rPr>
              <w:t>и культурные границы Восточной Азии</w:t>
            </w:r>
          </w:p>
          <w:p w:rsidR="00991A33" w:rsidRDefault="0084017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История Китая до 10 века</w:t>
            </w:r>
          </w:p>
          <w:p w:rsidR="00991A33" w:rsidRDefault="0084017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История Японии и Кореи до 10 века</w:t>
            </w:r>
          </w:p>
          <w:p w:rsidR="00991A33" w:rsidRDefault="00840176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Style w:val="s1"/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Формирование Восточно-Азиатск</w:t>
            </w:r>
            <w:r>
              <w:rPr>
                <w:rStyle w:val="s1"/>
                <w:rFonts w:eastAsia="Times New Roman"/>
              </w:rPr>
              <w:t>ой цивилизации: языковые, политические, экономические, культурные и религиозные аспекты</w:t>
            </w:r>
            <w:r>
              <w:rPr>
                <w:rStyle w:val="apple-converted-space"/>
                <w:rFonts w:eastAsia="Times New Roman"/>
              </w:rPr>
              <w:t> </w:t>
            </w:r>
          </w:p>
        </w:tc>
        <w:tc>
          <w:tcPr>
            <w:tcW w:w="5777" w:type="dxa"/>
          </w:tcPr>
          <w:p w:rsidR="00991A33" w:rsidRDefault="0084017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Географические границы Восточной Азии: Китай, Корея, Япония, Вьетнам</w:t>
            </w:r>
          </w:p>
          <w:p w:rsidR="00991A33" w:rsidRDefault="0084017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Style w:val="s1"/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Языки Восточной Азии: сино-тибетская и алтайская группа, грамматический и лексический строй </w:t>
            </w:r>
          </w:p>
          <w:p w:rsidR="00991A33" w:rsidRDefault="0084017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Религ</w:t>
            </w:r>
            <w:r>
              <w:rPr>
                <w:rStyle w:val="s1"/>
                <w:rFonts w:eastAsia="Times New Roman"/>
              </w:rPr>
              <w:t>ия: конфуцианство, даосизм, буддизм морально-этические учения (</w:t>
            </w:r>
            <w:proofErr w:type="spellStart"/>
            <w:r>
              <w:rPr>
                <w:rStyle w:val="s1"/>
                <w:rFonts w:eastAsia="Times New Roman"/>
              </w:rPr>
              <w:t>легизм</w:t>
            </w:r>
            <w:proofErr w:type="spellEnd"/>
            <w:r>
              <w:rPr>
                <w:rStyle w:val="s1"/>
                <w:rFonts w:eastAsia="Times New Roman"/>
              </w:rPr>
              <w:t>)</w:t>
            </w:r>
          </w:p>
          <w:p w:rsidR="00991A33" w:rsidRDefault="0084017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Политика: принципы формирования древнекитайского государства, азиатская модель управления, империя, отношения между центральной и региональной властью, факторы объединения государства</w:t>
            </w:r>
          </w:p>
          <w:p w:rsidR="00991A33" w:rsidRDefault="0084017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Экономика: Шелковый путь (связь с ЭПШП)</w:t>
            </w:r>
          </w:p>
          <w:p w:rsidR="00991A33" w:rsidRDefault="0084017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Культура: ритуалы, религиозные обряды, литература, письменность</w:t>
            </w:r>
          </w:p>
          <w:p w:rsidR="00991A33" w:rsidRDefault="00991A33">
            <w:pPr>
              <w:pStyle w:val="p1"/>
              <w:jc w:val="both"/>
              <w:rPr>
                <w:rStyle w:val="s1"/>
              </w:rPr>
            </w:pPr>
          </w:p>
        </w:tc>
      </w:tr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t>Занятие 2. История Восточной Азии в 10-15 веках</w:t>
            </w:r>
          </w:p>
          <w:p w:rsidR="00991A33" w:rsidRDefault="00840176">
            <w:pPr>
              <w:pStyle w:val="p1"/>
              <w:numPr>
                <w:ilvl w:val="1"/>
                <w:numId w:val="2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История Китая в 10-15 вв. </w:t>
            </w:r>
          </w:p>
          <w:p w:rsidR="00991A33" w:rsidRDefault="00840176">
            <w:pPr>
              <w:pStyle w:val="p1"/>
              <w:numPr>
                <w:ilvl w:val="1"/>
                <w:numId w:val="2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История Японии и Кореи в 10-15 вв. </w:t>
            </w:r>
          </w:p>
        </w:tc>
        <w:tc>
          <w:tcPr>
            <w:tcW w:w="5777" w:type="dxa"/>
          </w:tcPr>
          <w:p w:rsidR="00991A33" w:rsidRDefault="00840176">
            <w:pPr>
              <w:pStyle w:val="p1"/>
              <w:numPr>
                <w:ilvl w:val="0"/>
                <w:numId w:val="6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Китай: династии Северная и Южная </w:t>
            </w:r>
            <w:proofErr w:type="spellStart"/>
            <w:r>
              <w:rPr>
                <w:rStyle w:val="s1"/>
              </w:rPr>
              <w:t>Сун</w:t>
            </w:r>
            <w:proofErr w:type="spellEnd"/>
            <w:r>
              <w:rPr>
                <w:rStyle w:val="s1"/>
              </w:rPr>
              <w:t>, Ю</w:t>
            </w:r>
            <w:r>
              <w:rPr>
                <w:rStyle w:val="s1"/>
              </w:rPr>
              <w:t xml:space="preserve">ань, Мин </w:t>
            </w:r>
          </w:p>
          <w:p w:rsidR="00991A33" w:rsidRDefault="00840176">
            <w:pPr>
              <w:pStyle w:val="p1"/>
              <w:numPr>
                <w:ilvl w:val="0"/>
                <w:numId w:val="6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Корея: Объединенное </w:t>
            </w:r>
            <w:proofErr w:type="spellStart"/>
            <w:r>
              <w:rPr>
                <w:rStyle w:val="s1"/>
              </w:rPr>
              <w:t>Силла</w:t>
            </w:r>
            <w:proofErr w:type="spellEnd"/>
            <w:r>
              <w:rPr>
                <w:rStyle w:val="s1"/>
              </w:rPr>
              <w:t xml:space="preserve">, династия </w:t>
            </w:r>
            <w:proofErr w:type="spellStart"/>
            <w:r>
              <w:rPr>
                <w:rStyle w:val="s1"/>
              </w:rPr>
              <w:t>Корё</w:t>
            </w:r>
            <w:proofErr w:type="spellEnd"/>
          </w:p>
          <w:p w:rsidR="00991A33" w:rsidRDefault="00840176">
            <w:pPr>
              <w:pStyle w:val="p1"/>
              <w:numPr>
                <w:ilvl w:val="0"/>
                <w:numId w:val="6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Япония: периоды Нара, </w:t>
            </w:r>
            <w:proofErr w:type="spellStart"/>
            <w:r>
              <w:rPr>
                <w:rStyle w:val="s1"/>
              </w:rPr>
              <w:t>Хэйан</w:t>
            </w:r>
            <w:proofErr w:type="spellEnd"/>
            <w:r>
              <w:rPr>
                <w:rStyle w:val="s1"/>
              </w:rPr>
              <w:t xml:space="preserve">, </w:t>
            </w:r>
            <w:proofErr w:type="spellStart"/>
            <w:r>
              <w:rPr>
                <w:rStyle w:val="s1"/>
              </w:rPr>
              <w:t>Камакура</w:t>
            </w:r>
            <w:proofErr w:type="spellEnd"/>
            <w:r>
              <w:rPr>
                <w:rStyle w:val="s1"/>
              </w:rPr>
              <w:t xml:space="preserve">, </w:t>
            </w:r>
            <w:proofErr w:type="spellStart"/>
            <w:r>
              <w:rPr>
                <w:rStyle w:val="s1"/>
              </w:rPr>
              <w:t>Асикага</w:t>
            </w:r>
            <w:proofErr w:type="spellEnd"/>
            <w:r>
              <w:rPr>
                <w:rStyle w:val="s1"/>
              </w:rPr>
              <w:t xml:space="preserve"> (</w:t>
            </w:r>
            <w:proofErr w:type="spellStart"/>
            <w:r>
              <w:rPr>
                <w:rStyle w:val="s1"/>
              </w:rPr>
              <w:t>Муромати</w:t>
            </w:r>
            <w:proofErr w:type="spellEnd"/>
            <w:r>
              <w:rPr>
                <w:rStyle w:val="s1"/>
              </w:rPr>
              <w:t>)</w:t>
            </w:r>
          </w:p>
          <w:p w:rsidR="00991A33" w:rsidRDefault="00840176">
            <w:pPr>
              <w:pStyle w:val="p1"/>
              <w:numPr>
                <w:ilvl w:val="0"/>
                <w:numId w:val="6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Монгольские нашествия и страны Восточной Азии (Китай, Корея, Япония)</w:t>
            </w:r>
          </w:p>
          <w:p w:rsidR="00991A33" w:rsidRDefault="00840176">
            <w:pPr>
              <w:pStyle w:val="p1"/>
              <w:numPr>
                <w:ilvl w:val="0"/>
                <w:numId w:val="6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Политические, экономические и культурные связи в Восточной Азии в 10-15 вв. </w:t>
            </w:r>
          </w:p>
          <w:p w:rsidR="00991A33" w:rsidRDefault="00840176">
            <w:pPr>
              <w:pStyle w:val="p1"/>
              <w:numPr>
                <w:ilvl w:val="0"/>
                <w:numId w:val="6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П</w:t>
            </w:r>
            <w:r>
              <w:rPr>
                <w:rStyle w:val="s1"/>
              </w:rPr>
              <w:t xml:space="preserve">роцесс самоидентификации в Корее и Японии </w:t>
            </w:r>
          </w:p>
        </w:tc>
      </w:tr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Занятие 3. История Восточной Азии в 15-18 вв. </w:t>
            </w:r>
          </w:p>
          <w:p w:rsidR="00991A33" w:rsidRDefault="00840176">
            <w:pPr>
              <w:pStyle w:val="p1"/>
              <w:numPr>
                <w:ilvl w:val="1"/>
                <w:numId w:val="5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История Китая в 15-18 вв. </w:t>
            </w:r>
          </w:p>
          <w:p w:rsidR="00991A33" w:rsidRDefault="00840176">
            <w:pPr>
              <w:pStyle w:val="p1"/>
              <w:numPr>
                <w:ilvl w:val="1"/>
                <w:numId w:val="5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История Японии и Кореи в 15-18 вв.</w:t>
            </w:r>
          </w:p>
        </w:tc>
        <w:tc>
          <w:tcPr>
            <w:tcW w:w="5777" w:type="dxa"/>
          </w:tcPr>
          <w:p w:rsidR="00991A33" w:rsidRDefault="00840176">
            <w:pPr>
              <w:pStyle w:val="p1"/>
              <w:numPr>
                <w:ilvl w:val="0"/>
                <w:numId w:val="7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Китай: династии Мин и Цин </w:t>
            </w:r>
          </w:p>
          <w:p w:rsidR="00991A33" w:rsidRDefault="00840176">
            <w:pPr>
              <w:pStyle w:val="p1"/>
              <w:numPr>
                <w:ilvl w:val="0"/>
                <w:numId w:val="7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Корея: династия </w:t>
            </w:r>
            <w:proofErr w:type="spellStart"/>
            <w:r>
              <w:rPr>
                <w:rStyle w:val="s1"/>
              </w:rPr>
              <w:t>Чосон</w:t>
            </w:r>
            <w:proofErr w:type="spellEnd"/>
          </w:p>
          <w:p w:rsidR="00991A33" w:rsidRDefault="00840176">
            <w:pPr>
              <w:pStyle w:val="p1"/>
              <w:numPr>
                <w:ilvl w:val="0"/>
                <w:numId w:val="7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Япония: период </w:t>
            </w:r>
            <w:proofErr w:type="spellStart"/>
            <w:r>
              <w:rPr>
                <w:rStyle w:val="s1"/>
              </w:rPr>
              <w:t>Токугава</w:t>
            </w:r>
            <w:proofErr w:type="spellEnd"/>
            <w:r>
              <w:rPr>
                <w:rStyle w:val="s1"/>
              </w:rPr>
              <w:t xml:space="preserve"> (</w:t>
            </w:r>
            <w:proofErr w:type="spellStart"/>
            <w:r>
              <w:rPr>
                <w:rStyle w:val="s1"/>
              </w:rPr>
              <w:t>Эдо</w:t>
            </w:r>
            <w:proofErr w:type="spellEnd"/>
            <w:r>
              <w:rPr>
                <w:rStyle w:val="s1"/>
              </w:rPr>
              <w:t>)</w:t>
            </w:r>
          </w:p>
          <w:p w:rsidR="00991A33" w:rsidRDefault="00840176">
            <w:pPr>
              <w:pStyle w:val="p1"/>
              <w:numPr>
                <w:ilvl w:val="0"/>
                <w:numId w:val="7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Территориальные вопросы в Восточной Азии </w:t>
            </w:r>
          </w:p>
        </w:tc>
      </w:tr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Занятие 4. Отношения Восточной Азии со странами Запада в 18 – нач. 20 вв. </w:t>
            </w:r>
          </w:p>
        </w:tc>
        <w:tc>
          <w:tcPr>
            <w:tcW w:w="5777" w:type="dxa"/>
          </w:tcPr>
          <w:p w:rsidR="00991A33" w:rsidRDefault="00840176">
            <w:pPr>
              <w:pStyle w:val="p1"/>
              <w:numPr>
                <w:ilvl w:val="0"/>
                <w:numId w:val="8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Отношения Китая и Запада: империализм, опиумные войны, опора на собственные силы</w:t>
            </w:r>
          </w:p>
          <w:p w:rsidR="00991A33" w:rsidRDefault="00840176">
            <w:pPr>
              <w:pStyle w:val="p1"/>
              <w:numPr>
                <w:ilvl w:val="0"/>
                <w:numId w:val="8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Отношения Японии и Запада: династия </w:t>
            </w:r>
            <w:proofErr w:type="spellStart"/>
            <w:r>
              <w:rPr>
                <w:rStyle w:val="s1"/>
              </w:rPr>
              <w:t>Мэйдзи</w:t>
            </w:r>
            <w:proofErr w:type="spellEnd"/>
          </w:p>
          <w:p w:rsidR="00991A33" w:rsidRDefault="00840176">
            <w:pPr>
              <w:pStyle w:val="p1"/>
              <w:numPr>
                <w:ilvl w:val="0"/>
                <w:numId w:val="8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Отношения Кореи, Запада и Японии </w:t>
            </w:r>
          </w:p>
        </w:tc>
      </w:tr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Занятие 5. История Восточной </w:t>
            </w:r>
            <w:r>
              <w:rPr>
                <w:rStyle w:val="s1"/>
              </w:rPr>
              <w:lastRenderedPageBreak/>
              <w:t>Азии в 20 в.</w:t>
            </w:r>
          </w:p>
        </w:tc>
        <w:tc>
          <w:tcPr>
            <w:tcW w:w="5777" w:type="dxa"/>
          </w:tcPr>
          <w:p w:rsidR="00991A33" w:rsidRDefault="00840176">
            <w:pPr>
              <w:pStyle w:val="p1"/>
              <w:numPr>
                <w:ilvl w:val="0"/>
                <w:numId w:val="9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lastRenderedPageBreak/>
              <w:t xml:space="preserve">Китай: падение династии Цин, Китайская </w:t>
            </w:r>
            <w:r>
              <w:rPr>
                <w:rStyle w:val="s1"/>
              </w:rPr>
              <w:lastRenderedPageBreak/>
              <w:t>республика, образование КНР</w:t>
            </w:r>
          </w:p>
          <w:p w:rsidR="00991A33" w:rsidRDefault="00840176">
            <w:pPr>
              <w:pStyle w:val="p1"/>
              <w:numPr>
                <w:ilvl w:val="0"/>
                <w:numId w:val="9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Япония и Корея: колонизация Кореи</w:t>
            </w:r>
          </w:p>
          <w:p w:rsidR="00991A33" w:rsidRDefault="00840176">
            <w:pPr>
              <w:pStyle w:val="p1"/>
              <w:numPr>
                <w:ilvl w:val="0"/>
                <w:numId w:val="9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Участие Китая, Японии и Кореи во Второй мировой войне</w:t>
            </w:r>
          </w:p>
          <w:p w:rsidR="00991A33" w:rsidRDefault="00840176">
            <w:pPr>
              <w:pStyle w:val="p1"/>
              <w:numPr>
                <w:ilvl w:val="0"/>
                <w:numId w:val="9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Корейская война </w:t>
            </w:r>
            <w:r>
              <w:rPr>
                <w:rStyle w:val="s1"/>
              </w:rPr>
              <w:t>(1950-1953)</w:t>
            </w:r>
          </w:p>
        </w:tc>
      </w:tr>
      <w:tr w:rsidR="00991A33">
        <w:tc>
          <w:tcPr>
            <w:tcW w:w="3794" w:type="dxa"/>
          </w:tcPr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lastRenderedPageBreak/>
              <w:t xml:space="preserve">Занятие 6. Восточная Азия в 21 в. </w:t>
            </w:r>
          </w:p>
          <w:p w:rsidR="00991A33" w:rsidRDefault="00840176">
            <w:pPr>
              <w:pStyle w:val="p1"/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Зачет </w:t>
            </w:r>
          </w:p>
        </w:tc>
        <w:tc>
          <w:tcPr>
            <w:tcW w:w="5777" w:type="dxa"/>
          </w:tcPr>
          <w:p w:rsidR="00991A33" w:rsidRDefault="00840176">
            <w:pPr>
              <w:pStyle w:val="p1"/>
              <w:numPr>
                <w:ilvl w:val="0"/>
                <w:numId w:val="10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Нерешенные исторические проблемы в Восточной Азии и их влияние на региональную политику</w:t>
            </w:r>
          </w:p>
          <w:p w:rsidR="00991A33" w:rsidRDefault="00840176">
            <w:pPr>
              <w:pStyle w:val="p1"/>
              <w:numPr>
                <w:ilvl w:val="0"/>
                <w:numId w:val="10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Экономическое «чудо»: китайская, корейская, японская модели </w:t>
            </w:r>
          </w:p>
          <w:p w:rsidR="00991A33" w:rsidRDefault="00840176">
            <w:pPr>
              <w:pStyle w:val="p1"/>
              <w:numPr>
                <w:ilvl w:val="0"/>
                <w:numId w:val="10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>Военная и энергетическая безопасность в Восточной Аз</w:t>
            </w:r>
            <w:r>
              <w:rPr>
                <w:rStyle w:val="s1"/>
              </w:rPr>
              <w:t xml:space="preserve">ии </w:t>
            </w:r>
          </w:p>
          <w:p w:rsidR="00991A33" w:rsidRDefault="00840176">
            <w:pPr>
              <w:pStyle w:val="p1"/>
              <w:numPr>
                <w:ilvl w:val="0"/>
                <w:numId w:val="10"/>
              </w:numPr>
              <w:jc w:val="both"/>
              <w:rPr>
                <w:rStyle w:val="s1"/>
              </w:rPr>
            </w:pPr>
            <w:r>
              <w:rPr>
                <w:rStyle w:val="s1"/>
              </w:rPr>
              <w:t xml:space="preserve">Отношения стран Восточной Азии с Россией </w:t>
            </w:r>
          </w:p>
        </w:tc>
      </w:tr>
    </w:tbl>
    <w:p w:rsidR="00991A33" w:rsidRDefault="00991A33">
      <w:pPr>
        <w:pStyle w:val="p1"/>
        <w:rPr>
          <w:rStyle w:val="s1"/>
        </w:rPr>
      </w:pPr>
    </w:p>
    <w:p w:rsidR="00991A33" w:rsidRDefault="00991A33">
      <w:pPr>
        <w:pStyle w:val="p1"/>
        <w:rPr>
          <w:rStyle w:val="s1"/>
        </w:rPr>
      </w:pPr>
    </w:p>
    <w:p w:rsidR="00991A33" w:rsidRDefault="00991A33">
      <w:pPr>
        <w:pStyle w:val="p1"/>
        <w:rPr>
          <w:rStyle w:val="s1"/>
        </w:rPr>
      </w:pPr>
    </w:p>
    <w:p w:rsidR="00991A33" w:rsidRDefault="00991A33"/>
    <w:sectPr w:rsidR="0099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853"/>
    <w:multiLevelType w:val="multilevel"/>
    <w:tmpl w:val="4FC2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E404C"/>
    <w:multiLevelType w:val="multilevel"/>
    <w:tmpl w:val="9EA6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38E6258"/>
    <w:multiLevelType w:val="multilevel"/>
    <w:tmpl w:val="74E8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F611541"/>
    <w:multiLevelType w:val="multilevel"/>
    <w:tmpl w:val="06C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519DD"/>
    <w:multiLevelType w:val="multilevel"/>
    <w:tmpl w:val="F136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05688"/>
    <w:multiLevelType w:val="multilevel"/>
    <w:tmpl w:val="705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61D203A"/>
    <w:multiLevelType w:val="multilevel"/>
    <w:tmpl w:val="7E32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735F51FD"/>
    <w:multiLevelType w:val="multilevel"/>
    <w:tmpl w:val="5908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762AC"/>
    <w:multiLevelType w:val="multilevel"/>
    <w:tmpl w:val="0678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7CA22A76"/>
    <w:multiLevelType w:val="multilevel"/>
    <w:tmpl w:val="D3E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3"/>
    <w:rsid w:val="00710671"/>
    <w:rsid w:val="00840176"/>
    <w:rsid w:val="009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2F43D-A150-4427-9045-7AD18DE8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Shchenkova Tatiana</dc:creator>
  <cp:lastModifiedBy>Irina</cp:lastModifiedBy>
  <cp:revision>6</cp:revision>
  <dcterms:created xsi:type="dcterms:W3CDTF">2016-09-13T08:23:00Z</dcterms:created>
  <dcterms:modified xsi:type="dcterms:W3CDTF">2016-11-14T14:54:00Z</dcterms:modified>
</cp:coreProperties>
</file>