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85" w:rsidRPr="00257998" w:rsidRDefault="004D69B3" w:rsidP="004D69B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D69B3" w:rsidRPr="00257998" w:rsidRDefault="004D69B3" w:rsidP="004D69B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4D69B3" w:rsidRPr="00257998" w:rsidRDefault="004D69B3" w:rsidP="004D69B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4D69B3" w:rsidRPr="00031927" w:rsidRDefault="00031927" w:rsidP="004D69B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27">
        <w:rPr>
          <w:rFonts w:ascii="Times New Roman" w:hAnsi="Times New Roman" w:cs="Times New Roman"/>
          <w:b/>
          <w:sz w:val="24"/>
          <w:szCs w:val="24"/>
        </w:rPr>
        <w:t>«</w:t>
      </w:r>
      <w:r w:rsidR="004D69B3" w:rsidRPr="00031927">
        <w:rPr>
          <w:rFonts w:ascii="Times New Roman" w:hAnsi="Times New Roman" w:cs="Times New Roman"/>
          <w:b/>
          <w:sz w:val="24"/>
          <w:szCs w:val="24"/>
        </w:rPr>
        <w:t>Московский государственный лингвистический университет</w:t>
      </w:r>
      <w:r w:rsidRPr="00031927">
        <w:rPr>
          <w:rFonts w:ascii="Times New Roman" w:hAnsi="Times New Roman" w:cs="Times New Roman"/>
          <w:b/>
          <w:sz w:val="24"/>
          <w:szCs w:val="24"/>
        </w:rPr>
        <w:t>»</w:t>
      </w:r>
    </w:p>
    <w:p w:rsidR="004D69B3" w:rsidRPr="00031927" w:rsidRDefault="004D69B3" w:rsidP="004D69B3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27">
        <w:rPr>
          <w:rFonts w:ascii="Times New Roman" w:hAnsi="Times New Roman" w:cs="Times New Roman"/>
          <w:b/>
          <w:sz w:val="24"/>
          <w:szCs w:val="24"/>
        </w:rPr>
        <w:t>(ФГБОУ ВО МГЛУ)</w:t>
      </w:r>
    </w:p>
    <w:p w:rsidR="004D69B3" w:rsidRPr="00257998" w:rsidRDefault="004D69B3" w:rsidP="004D69B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B3" w:rsidRPr="00257998" w:rsidRDefault="004D69B3" w:rsidP="004D69B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D69B3" w:rsidRPr="00257998" w:rsidRDefault="004D69B3" w:rsidP="004D69B3">
      <w:pPr>
        <w:tabs>
          <w:tab w:val="left" w:pos="54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57998">
        <w:rPr>
          <w:rFonts w:ascii="Times New Roman" w:hAnsi="Times New Roman" w:cs="Times New Roman"/>
          <w:sz w:val="24"/>
          <w:szCs w:val="24"/>
        </w:rPr>
        <w:t>к выпускной квалификационной работе</w:t>
      </w:r>
    </w:p>
    <w:p w:rsidR="004D69B3" w:rsidRPr="00257998" w:rsidRDefault="00031927" w:rsidP="004D69B3">
      <w:pPr>
        <w:tabs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Самохваловой</w:t>
      </w:r>
      <w:proofErr w:type="spellEnd"/>
      <w:r w:rsidR="00363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Анастасии Михайловны</w:t>
      </w:r>
    </w:p>
    <w:p w:rsidR="004D69B3" w:rsidRPr="00031927" w:rsidRDefault="00031927" w:rsidP="00031927">
      <w:pPr>
        <w:tabs>
          <w:tab w:val="left" w:pos="54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31927">
        <w:rPr>
          <w:rFonts w:ascii="Times New Roman" w:hAnsi="Times New Roman" w:cs="Times New Roman"/>
          <w:sz w:val="24"/>
          <w:szCs w:val="24"/>
        </w:rPr>
        <w:t>Ф</w:t>
      </w:r>
      <w:r w:rsidR="004D69B3" w:rsidRPr="00031927">
        <w:rPr>
          <w:rFonts w:ascii="Times New Roman" w:hAnsi="Times New Roman" w:cs="Times New Roman"/>
          <w:sz w:val="24"/>
          <w:szCs w:val="24"/>
        </w:rPr>
        <w:t>акультет</w:t>
      </w:r>
      <w:r w:rsidRPr="00031927">
        <w:rPr>
          <w:rFonts w:ascii="Times New Roman" w:hAnsi="Times New Roman" w:cs="Times New Roman"/>
          <w:sz w:val="24"/>
          <w:szCs w:val="24"/>
        </w:rPr>
        <w:t xml:space="preserve"> а</w:t>
      </w:r>
      <w:r w:rsidR="004D69B3" w:rsidRPr="00031927">
        <w:rPr>
          <w:rFonts w:ascii="Times New Roman" w:hAnsi="Times New Roman" w:cs="Times New Roman"/>
          <w:sz w:val="24"/>
          <w:szCs w:val="24"/>
        </w:rPr>
        <w:t>нглийского языка</w:t>
      </w:r>
    </w:p>
    <w:p w:rsidR="00DD501A" w:rsidRPr="00DD501A" w:rsidRDefault="00DD501A" w:rsidP="00DD501A">
      <w:pPr>
        <w:tabs>
          <w:tab w:val="left" w:pos="5400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501A">
        <w:rPr>
          <w:rFonts w:ascii="Times New Roman" w:hAnsi="Times New Roman" w:cs="Times New Roman"/>
          <w:bCs/>
          <w:sz w:val="24"/>
          <w:szCs w:val="24"/>
        </w:rPr>
        <w:t>Направление подготовки: 45.03.02 Лингвистика (очная форма обучения)</w:t>
      </w:r>
    </w:p>
    <w:p w:rsidR="00DD501A" w:rsidRPr="00DD501A" w:rsidRDefault="00DD501A" w:rsidP="00DD501A">
      <w:pPr>
        <w:tabs>
          <w:tab w:val="left" w:pos="5400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501A">
        <w:rPr>
          <w:rFonts w:ascii="Times New Roman" w:hAnsi="Times New Roman" w:cs="Times New Roman"/>
          <w:bCs/>
          <w:sz w:val="24"/>
          <w:szCs w:val="24"/>
        </w:rPr>
        <w:t>Профиль: «Теория и методика преподавания иностранных языков и культур»</w:t>
      </w:r>
    </w:p>
    <w:p w:rsidR="00031927" w:rsidRPr="00031927" w:rsidRDefault="004D69B3" w:rsidP="00031927">
      <w:pPr>
        <w:tabs>
          <w:tab w:val="left" w:pos="54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927">
        <w:rPr>
          <w:rFonts w:ascii="Times New Roman" w:hAnsi="Times New Roman" w:cs="Times New Roman"/>
          <w:sz w:val="24"/>
          <w:szCs w:val="24"/>
        </w:rPr>
        <w:t>группа</w:t>
      </w:r>
      <w:r w:rsidR="00031927" w:rsidRPr="00031927">
        <w:rPr>
          <w:rFonts w:ascii="Times New Roman" w:hAnsi="Times New Roman" w:cs="Times New Roman"/>
          <w:sz w:val="24"/>
          <w:szCs w:val="24"/>
        </w:rPr>
        <w:t xml:space="preserve"> </w:t>
      </w:r>
      <w:r w:rsidRPr="00031927">
        <w:rPr>
          <w:rFonts w:ascii="Times New Roman" w:hAnsi="Times New Roman" w:cs="Times New Roman"/>
          <w:sz w:val="24"/>
          <w:szCs w:val="24"/>
        </w:rPr>
        <w:t>0-8-36</w:t>
      </w:r>
    </w:p>
    <w:p w:rsidR="004D69B3" w:rsidRPr="00024202" w:rsidRDefault="004D69B3" w:rsidP="00031927">
      <w:pPr>
        <w:tabs>
          <w:tab w:val="left" w:pos="54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31927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031927" w:rsidRPr="00031927">
        <w:rPr>
          <w:rFonts w:ascii="Times New Roman" w:hAnsi="Times New Roman" w:cs="Times New Roman"/>
          <w:sz w:val="24"/>
          <w:szCs w:val="24"/>
        </w:rPr>
        <w:t>«Просодические особенности английского языка в Ирландии»</w:t>
      </w:r>
    </w:p>
    <w:p w:rsidR="003C0AA7" w:rsidRDefault="003C0AA7" w:rsidP="00991CF0">
      <w:pPr>
        <w:rPr>
          <w:lang w:val="en-US"/>
        </w:rPr>
      </w:pPr>
      <w:r w:rsidRPr="003C0A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="00031927" w:rsidRPr="004918B5">
        <w:rPr>
          <w:rFonts w:ascii="Times New Roman" w:hAnsi="Times New Roman" w:cs="Times New Roman"/>
          <w:sz w:val="24"/>
          <w:szCs w:val="24"/>
          <w:lang w:val="en-US"/>
        </w:rPr>
        <w:t>Irish English,</w:t>
      </w:r>
      <w:r w:rsidR="00024202" w:rsidRPr="00024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1927" w:rsidRPr="004918B5">
        <w:rPr>
          <w:rFonts w:ascii="Times New Roman" w:hAnsi="Times New Roman" w:cs="Times New Roman"/>
          <w:sz w:val="24"/>
          <w:szCs w:val="24"/>
          <w:lang w:val="en-US"/>
        </w:rPr>
        <w:t>Dublin</w:t>
      </w:r>
      <w:r w:rsidR="00024202" w:rsidRPr="00024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3AB">
        <w:rPr>
          <w:rFonts w:ascii="Times New Roman" w:hAnsi="Times New Roman" w:cs="Times New Roman"/>
          <w:sz w:val="24"/>
          <w:szCs w:val="24"/>
          <w:lang w:val="en-US"/>
        </w:rPr>
        <w:t>accent</w:t>
      </w:r>
      <w:r w:rsidR="00031927" w:rsidRPr="00491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053AB">
        <w:rPr>
          <w:rFonts w:ascii="Times New Roman" w:hAnsi="Times New Roman" w:cs="Times New Roman"/>
          <w:sz w:val="24"/>
          <w:szCs w:val="24"/>
          <w:lang w:val="en-US"/>
        </w:rPr>
        <w:t>substratum transfer</w:t>
      </w:r>
      <w:r w:rsidR="008033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18B5" w:rsidRPr="004918B5">
        <w:rPr>
          <w:rFonts w:ascii="Times New Roman" w:hAnsi="Times New Roman" w:cs="Times New Roman"/>
          <w:sz w:val="24"/>
          <w:szCs w:val="24"/>
          <w:lang w:val="en-US"/>
        </w:rPr>
        <w:t>prosody</w:t>
      </w:r>
      <w:r w:rsidR="006053AB">
        <w:rPr>
          <w:rFonts w:ascii="Times New Roman" w:hAnsi="Times New Roman" w:cs="Times New Roman"/>
          <w:sz w:val="24"/>
          <w:szCs w:val="24"/>
          <w:lang w:val="en-US"/>
        </w:rPr>
        <w:t xml:space="preserve">, final and non-final tones, fall with an initial rise, delayed fall.  </w:t>
      </w:r>
      <w:r w:rsidR="0080335A" w:rsidRPr="0080335A">
        <w:rPr>
          <w:lang w:val="en-US"/>
        </w:rPr>
        <w:t xml:space="preserve"> </w:t>
      </w:r>
    </w:p>
    <w:p w:rsidR="00814A43" w:rsidRDefault="003F0826" w:rsidP="00C7542A">
      <w:pPr>
        <w:shd w:val="clear" w:color="auto" w:fill="FFFFFF" w:themeFill="background1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Modern sociolinguistics brings up the problem of language as a means of expressin</w:t>
      </w:r>
      <w:r w:rsidR="00445BA2">
        <w:rPr>
          <w:rFonts w:ascii="Times New Roman" w:hAnsi="Times New Roman" w:cs="Times New Roman"/>
          <w:sz w:val="24"/>
          <w:szCs w:val="24"/>
          <w:lang w:val="en-US"/>
        </w:rPr>
        <w:t>g national and social identity. The paper includes introduction, two chapters, conclusions and bibliography list. Its</w:t>
      </w:r>
      <w:r w:rsidR="00814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="00445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B96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describe</w:t>
      </w:r>
      <w:r w:rsidR="00814A43" w:rsidRPr="00E32080">
        <w:rPr>
          <w:rFonts w:ascii="Times New Roman" w:hAnsi="Times New Roman" w:cs="Times New Roman"/>
          <w:sz w:val="24"/>
          <w:szCs w:val="24"/>
          <w:lang w:val="en-US"/>
        </w:rPr>
        <w:t xml:space="preserve"> peculi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arities of Irish English prosody, which was </w:t>
      </w:r>
      <w:r w:rsidR="00C7542A">
        <w:rPr>
          <w:rFonts w:ascii="Times New Roman" w:hAnsi="Times New Roman" w:cs="Times New Roman"/>
          <w:sz w:val="24"/>
          <w:szCs w:val="24"/>
          <w:lang w:val="en-US"/>
        </w:rPr>
        <w:t xml:space="preserve">studied </w:t>
      </w:r>
      <w:r w:rsidR="00814A43" w:rsidRPr="00E32080">
        <w:rPr>
          <w:rFonts w:ascii="Times New Roman" w:hAnsi="Times New Roman" w:cs="Times New Roman"/>
          <w:sz w:val="24"/>
          <w:szCs w:val="24"/>
          <w:lang w:val="en-US"/>
        </w:rPr>
        <w:t xml:space="preserve">on the basis of five recordings </w:t>
      </w:r>
      <w:r w:rsidR="00C7542A">
        <w:rPr>
          <w:rFonts w:ascii="Times New Roman" w:hAnsi="Times New Roman" w:cs="Times New Roman"/>
          <w:sz w:val="24"/>
          <w:szCs w:val="24"/>
          <w:lang w:val="en-US"/>
        </w:rPr>
        <w:t xml:space="preserve">done </w:t>
      </w:r>
      <w:r w:rsidR="00814A43">
        <w:rPr>
          <w:rFonts w:ascii="Times New Roman" w:hAnsi="Times New Roman" w:cs="Times New Roman"/>
          <w:sz w:val="24"/>
          <w:szCs w:val="24"/>
          <w:lang w:val="en-US"/>
        </w:rPr>
        <w:t>by three Irish English speakers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7542A">
        <w:rPr>
          <w:rFonts w:ascii="Times New Roman" w:hAnsi="Times New Roman" w:cs="Times New Roman"/>
          <w:sz w:val="24"/>
          <w:szCs w:val="24"/>
          <w:lang w:val="en-US"/>
        </w:rPr>
        <w:t xml:space="preserve">male and female </w:t>
      </w:r>
      <w:r>
        <w:rPr>
          <w:rFonts w:ascii="Times New Roman" w:hAnsi="Times New Roman" w:cs="Times New Roman"/>
          <w:sz w:val="24"/>
          <w:szCs w:val="24"/>
          <w:lang w:val="en-US"/>
        </w:rPr>
        <w:t>Dublin residents).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542A" w:rsidRPr="00C7542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5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542A" w:rsidRPr="00C7542A">
        <w:rPr>
          <w:rFonts w:ascii="Times New Roman" w:hAnsi="Times New Roman" w:cs="Times New Roman"/>
          <w:sz w:val="24"/>
          <w:szCs w:val="24"/>
          <w:lang w:val="en-US"/>
        </w:rPr>
        <w:t>data obtained as a result of auditory</w:t>
      </w:r>
      <w:r w:rsidR="00C7542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1B76" w:rsidRPr="00C7542A">
        <w:rPr>
          <w:rFonts w:ascii="Times New Roman" w:hAnsi="Times New Roman" w:cs="Times New Roman"/>
          <w:sz w:val="24"/>
          <w:szCs w:val="24"/>
          <w:lang w:val="en-US"/>
        </w:rPr>
        <w:t xml:space="preserve"> computer-</w:t>
      </w:r>
      <w:r w:rsidR="00C7542A">
        <w:rPr>
          <w:rFonts w:ascii="Times New Roman" w:hAnsi="Times New Roman" w:cs="Times New Roman"/>
          <w:sz w:val="24"/>
          <w:szCs w:val="24"/>
          <w:lang w:val="en-US"/>
        </w:rPr>
        <w:t>based,</w:t>
      </w:r>
      <w:r w:rsidR="00941B76" w:rsidRPr="00C7542A">
        <w:rPr>
          <w:rFonts w:ascii="Times New Roman" w:hAnsi="Times New Roman" w:cs="Times New Roman"/>
          <w:sz w:val="24"/>
          <w:szCs w:val="24"/>
          <w:lang w:val="en-US"/>
        </w:rPr>
        <w:t xml:space="preserve"> functional and basic statistic</w:t>
      </w:r>
      <w:r w:rsidRPr="00C7542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7542A">
        <w:rPr>
          <w:rFonts w:ascii="Times New Roman" w:hAnsi="Times New Roman" w:cs="Times New Roman"/>
          <w:sz w:val="24"/>
          <w:szCs w:val="24"/>
          <w:lang w:val="en-US"/>
        </w:rPr>
        <w:t xml:space="preserve"> analyses have enabled the author to claim that </w:t>
      </w:r>
      <w:r w:rsidR="00814A43" w:rsidRPr="00E32080">
        <w:rPr>
          <w:rFonts w:ascii="Times New Roman" w:hAnsi="Times New Roman" w:cs="Times New Roman"/>
          <w:sz w:val="24"/>
          <w:szCs w:val="24"/>
          <w:lang w:val="en-US"/>
        </w:rPr>
        <w:t>the main pecu</w:t>
      </w:r>
      <w:r w:rsidR="00C7542A">
        <w:rPr>
          <w:rFonts w:ascii="Times New Roman" w:hAnsi="Times New Roman" w:cs="Times New Roman"/>
          <w:sz w:val="24"/>
          <w:szCs w:val="24"/>
          <w:lang w:val="en-US"/>
        </w:rPr>
        <w:t>liarity of Irish English melody</w:t>
      </w:r>
      <w:r w:rsidR="00814A43" w:rsidRPr="00E32080">
        <w:rPr>
          <w:rFonts w:ascii="Times New Roman" w:hAnsi="Times New Roman" w:cs="Times New Roman"/>
          <w:sz w:val="24"/>
          <w:szCs w:val="24"/>
          <w:lang w:val="en-US"/>
        </w:rPr>
        <w:t xml:space="preserve"> is an extensive use of falling tones characterized by </w:t>
      </w:r>
      <w:r w:rsidR="00DD7407">
        <w:rPr>
          <w:rFonts w:ascii="Times New Roman" w:hAnsi="Times New Roman" w:cs="Times New Roman"/>
          <w:sz w:val="24"/>
          <w:szCs w:val="24"/>
          <w:lang w:val="en-US"/>
        </w:rPr>
        <w:t xml:space="preserve">the presence of a rising onset </w:t>
      </w:r>
      <w:r w:rsidR="00C7542A">
        <w:rPr>
          <w:rFonts w:ascii="Times New Roman" w:hAnsi="Times New Roman" w:cs="Times New Roman"/>
          <w:sz w:val="24"/>
          <w:szCs w:val="24"/>
          <w:lang w:val="en-US"/>
        </w:rPr>
        <w:t xml:space="preserve">as well as delayed falls. </w:t>
      </w:r>
      <w:r w:rsidR="00782FA2">
        <w:rPr>
          <w:rFonts w:ascii="Times New Roman" w:hAnsi="Times New Roman" w:cs="Times New Roman"/>
          <w:sz w:val="24"/>
          <w:szCs w:val="24"/>
          <w:lang w:val="en-US"/>
        </w:rPr>
        <w:t>Correlating the results with the description of Scottish and Welsh prosody, the author argues that this feature owes to Gaelic substratum transfer.</w:t>
      </w:r>
    </w:p>
    <w:p w:rsidR="00031927" w:rsidRDefault="00285D9D" w:rsidP="00031927">
      <w:pPr>
        <w:tabs>
          <w:tab w:val="left" w:pos="540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57998" w:rsidRPr="004B3791" w:rsidRDefault="004B3791" w:rsidP="004B379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791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B3791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4B3791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4B3791">
        <w:rPr>
          <w:rFonts w:ascii="Times New Roman" w:hAnsi="Times New Roman" w:cs="Times New Roman"/>
          <w:sz w:val="24"/>
          <w:szCs w:val="24"/>
        </w:rPr>
        <w:t xml:space="preserve">. наук,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</w:t>
      </w:r>
    </w:p>
    <w:sectPr w:rsidR="00257998" w:rsidRPr="004B3791" w:rsidSect="00AD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604"/>
    <w:multiLevelType w:val="hybridMultilevel"/>
    <w:tmpl w:val="887A442C"/>
    <w:lvl w:ilvl="0" w:tplc="916C5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B3"/>
    <w:rsid w:val="00024202"/>
    <w:rsid w:val="00031927"/>
    <w:rsid w:val="00071B96"/>
    <w:rsid w:val="00092173"/>
    <w:rsid w:val="000957DF"/>
    <w:rsid w:val="000E66C4"/>
    <w:rsid w:val="0010301B"/>
    <w:rsid w:val="001C7C02"/>
    <w:rsid w:val="00257998"/>
    <w:rsid w:val="00285D9D"/>
    <w:rsid w:val="0036347E"/>
    <w:rsid w:val="003C0AA7"/>
    <w:rsid w:val="003F0826"/>
    <w:rsid w:val="00445BA2"/>
    <w:rsid w:val="004918B5"/>
    <w:rsid w:val="004B3791"/>
    <w:rsid w:val="004D69B3"/>
    <w:rsid w:val="006053AB"/>
    <w:rsid w:val="0065694C"/>
    <w:rsid w:val="006944D1"/>
    <w:rsid w:val="007769C2"/>
    <w:rsid w:val="00782FA2"/>
    <w:rsid w:val="00783A91"/>
    <w:rsid w:val="007E00ED"/>
    <w:rsid w:val="007F1522"/>
    <w:rsid w:val="007F3D01"/>
    <w:rsid w:val="0080335A"/>
    <w:rsid w:val="00814A43"/>
    <w:rsid w:val="00941B76"/>
    <w:rsid w:val="00991CF0"/>
    <w:rsid w:val="00AD7585"/>
    <w:rsid w:val="00B106E9"/>
    <w:rsid w:val="00B61EB7"/>
    <w:rsid w:val="00B751C7"/>
    <w:rsid w:val="00B85802"/>
    <w:rsid w:val="00BE3FD2"/>
    <w:rsid w:val="00BE688F"/>
    <w:rsid w:val="00C05780"/>
    <w:rsid w:val="00C6402E"/>
    <w:rsid w:val="00C7542A"/>
    <w:rsid w:val="00DD501A"/>
    <w:rsid w:val="00DD7407"/>
    <w:rsid w:val="00DF530F"/>
    <w:rsid w:val="00E32080"/>
    <w:rsid w:val="00FE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98"/>
    <w:pPr>
      <w:spacing w:before="-1" w:after="-1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Текстовый блок"/>
    <w:rsid w:val="0036347E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  <w:jc w:val="left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7E00ED"/>
  </w:style>
  <w:style w:type="paragraph" w:styleId="a5">
    <w:name w:val="No Spacing"/>
    <w:uiPriority w:val="1"/>
    <w:qFormat/>
    <w:rsid w:val="00031927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 Сокорева</cp:lastModifiedBy>
  <cp:revision>20</cp:revision>
  <dcterms:created xsi:type="dcterms:W3CDTF">2016-05-19T18:07:00Z</dcterms:created>
  <dcterms:modified xsi:type="dcterms:W3CDTF">2016-06-30T10:47:00Z</dcterms:modified>
</cp:coreProperties>
</file>