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лингвистический университет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МГЛУ)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17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17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577E78" w:rsidRDefault="00577E78" w:rsidP="0017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577E78" w:rsidRDefault="00577E78" w:rsidP="0017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Мирзамовой Анели Сулеймановны 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факультет/институт: Английского языка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C50" w:rsidRPr="001E5C50" w:rsidRDefault="001E5C50" w:rsidP="001E5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5C50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1E5C50" w:rsidRPr="001E5C50" w:rsidRDefault="001E5C50" w:rsidP="001E5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5C50">
        <w:rPr>
          <w:rFonts w:ascii="Times New Roman" w:hAnsi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577E78" w:rsidRDefault="00577E78" w:rsidP="0017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группа: 0</w:t>
      </w:r>
      <w:r w:rsidR="001715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="001715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</w:t>
      </w:r>
    </w:p>
    <w:p w:rsidR="00577E78" w:rsidRDefault="00577E78" w:rsidP="0017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Pr="00577E78">
        <w:rPr>
          <w:rFonts w:ascii="Times New Roman" w:hAnsi="Times New Roman"/>
          <w:b/>
          <w:sz w:val="28"/>
          <w:szCs w:val="28"/>
        </w:rPr>
        <w:t>Особенности употребления неологизмов в качественной британской прессе</w:t>
      </w: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E78" w:rsidRDefault="00577E78" w:rsidP="0017150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577E78" w:rsidRPr="00DF0758" w:rsidRDefault="0013474F" w:rsidP="0017150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FAAA18" wp14:editId="7F5C58D2">
            <wp:simplePos x="0" y="0"/>
            <wp:positionH relativeFrom="column">
              <wp:posOffset>2977515</wp:posOffset>
            </wp:positionH>
            <wp:positionV relativeFrom="paragraph">
              <wp:posOffset>11430</wp:posOffset>
            </wp:positionV>
            <wp:extent cx="2362200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00">
        <w:rPr>
          <w:rFonts w:ascii="Times New Roman" w:hAnsi="Times New Roman" w:cs="Times New Roman"/>
          <w:sz w:val="28"/>
          <w:szCs w:val="28"/>
        </w:rPr>
        <w:t>к</w:t>
      </w:r>
      <w:r w:rsidR="00171500" w:rsidRPr="00171500">
        <w:rPr>
          <w:rFonts w:ascii="Times New Roman" w:hAnsi="Times New Roman" w:cs="Times New Roman"/>
          <w:sz w:val="28"/>
          <w:szCs w:val="28"/>
        </w:rPr>
        <w:t>.</w:t>
      </w:r>
      <w:r w:rsidR="00171500">
        <w:rPr>
          <w:rFonts w:ascii="Times New Roman" w:hAnsi="Times New Roman" w:cs="Times New Roman"/>
          <w:sz w:val="28"/>
          <w:szCs w:val="28"/>
        </w:rPr>
        <w:t>ф</w:t>
      </w:r>
      <w:r w:rsidR="00171500" w:rsidRPr="00171500">
        <w:rPr>
          <w:rFonts w:ascii="Times New Roman" w:hAnsi="Times New Roman" w:cs="Times New Roman"/>
          <w:sz w:val="28"/>
          <w:szCs w:val="28"/>
        </w:rPr>
        <w:t>.</w:t>
      </w:r>
      <w:r w:rsidR="00171500">
        <w:rPr>
          <w:rFonts w:ascii="Times New Roman" w:hAnsi="Times New Roman" w:cs="Times New Roman"/>
          <w:sz w:val="28"/>
          <w:szCs w:val="28"/>
        </w:rPr>
        <w:t>н</w:t>
      </w:r>
      <w:r w:rsidR="00171500" w:rsidRPr="00171500">
        <w:rPr>
          <w:rFonts w:ascii="Times New Roman" w:hAnsi="Times New Roman" w:cs="Times New Roman"/>
          <w:sz w:val="28"/>
          <w:szCs w:val="28"/>
        </w:rPr>
        <w:t>.</w:t>
      </w:r>
      <w:r w:rsidR="00171500">
        <w:rPr>
          <w:rFonts w:ascii="Times New Roman" w:hAnsi="Times New Roman" w:cs="Times New Roman"/>
          <w:sz w:val="28"/>
          <w:szCs w:val="28"/>
        </w:rPr>
        <w:t>,</w:t>
      </w:r>
      <w:r w:rsidR="00577E78" w:rsidRPr="00171500">
        <w:rPr>
          <w:rFonts w:ascii="Times New Roman" w:hAnsi="Times New Roman" w:cs="Times New Roman"/>
          <w:sz w:val="28"/>
          <w:szCs w:val="28"/>
        </w:rPr>
        <w:t xml:space="preserve"> </w:t>
      </w:r>
      <w:r w:rsidR="00171500">
        <w:rPr>
          <w:rFonts w:ascii="Times New Roman" w:hAnsi="Times New Roman" w:cs="Times New Roman"/>
          <w:sz w:val="28"/>
          <w:szCs w:val="28"/>
        </w:rPr>
        <w:t xml:space="preserve">доц. </w:t>
      </w:r>
      <w:r w:rsidR="00577E78" w:rsidRPr="00F15CAE">
        <w:rPr>
          <w:rFonts w:ascii="Times New Roman" w:hAnsi="Times New Roman" w:cs="Times New Roman"/>
          <w:sz w:val="28"/>
          <w:szCs w:val="28"/>
        </w:rPr>
        <w:t>Бондаренко</w:t>
      </w:r>
      <w:r w:rsidR="00577E78" w:rsidRPr="00DF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7E78" w:rsidRPr="00F15CAE">
        <w:rPr>
          <w:rFonts w:ascii="Times New Roman" w:hAnsi="Times New Roman" w:cs="Times New Roman"/>
          <w:sz w:val="28"/>
          <w:szCs w:val="28"/>
        </w:rPr>
        <w:t>А</w:t>
      </w:r>
      <w:r w:rsidR="00577E78" w:rsidRPr="00DF07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7E78" w:rsidRPr="00F15CAE">
        <w:rPr>
          <w:rFonts w:ascii="Times New Roman" w:hAnsi="Times New Roman" w:cs="Times New Roman"/>
          <w:sz w:val="28"/>
          <w:szCs w:val="28"/>
        </w:rPr>
        <w:t>В</w:t>
      </w:r>
      <w:r w:rsidR="00577E78" w:rsidRPr="00DF07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E78" w:rsidRPr="00DF075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7E7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1500" w:rsidRPr="00171500" w:rsidRDefault="00171500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7E78" w:rsidRPr="00DF0758" w:rsidRDefault="00577E78" w:rsidP="00577E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7E78" w:rsidRPr="008804E6" w:rsidRDefault="00577E7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804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neologisms, </w:t>
      </w:r>
      <w:r w:rsidR="00171500" w:rsidRPr="008804E6">
        <w:rPr>
          <w:rFonts w:ascii="Times New Roman" w:hAnsi="Times New Roman" w:cs="Times New Roman"/>
          <w:b/>
          <w:i/>
          <w:sz w:val="28"/>
          <w:szCs w:val="28"/>
          <w:lang w:val="en-US"/>
        </w:rPr>
        <w:t>productivity, word-formation,</w:t>
      </w:r>
      <w:r w:rsidR="008804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blending,</w:t>
      </w:r>
      <w:r w:rsidRPr="008804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71500" w:rsidRPr="008804E6">
        <w:rPr>
          <w:rFonts w:ascii="Times New Roman" w:hAnsi="Times New Roman" w:cs="Times New Roman"/>
          <w:b/>
          <w:i/>
          <w:sz w:val="28"/>
          <w:szCs w:val="28"/>
          <w:lang w:val="en-US"/>
        </w:rPr>
        <w:t>mass media</w:t>
      </w:r>
    </w:p>
    <w:p w:rsidR="00DF0758" w:rsidRDefault="00967680" w:rsidP="00DF0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1500">
        <w:rPr>
          <w:rFonts w:ascii="Times New Roman" w:hAnsi="Times New Roman"/>
          <w:sz w:val="28"/>
          <w:szCs w:val="28"/>
          <w:lang w:val="en-US"/>
        </w:rPr>
        <w:lastRenderedPageBreak/>
        <w:t>The paper is de</w:t>
      </w:r>
      <w:r w:rsidR="00974FD1">
        <w:rPr>
          <w:rFonts w:ascii="Times New Roman" w:hAnsi="Times New Roman"/>
          <w:sz w:val="28"/>
          <w:szCs w:val="28"/>
          <w:lang w:val="en-US"/>
        </w:rPr>
        <w:t>vote</w:t>
      </w:r>
      <w:r w:rsidRPr="00171500">
        <w:rPr>
          <w:rFonts w:ascii="Times New Roman" w:hAnsi="Times New Roman"/>
          <w:sz w:val="28"/>
          <w:szCs w:val="28"/>
          <w:lang w:val="en-US"/>
        </w:rPr>
        <w:t>d to the analysis of the peculiarities of using neologisms in British quality newspaper</w:t>
      </w:r>
      <w:r w:rsidR="00DF0758">
        <w:rPr>
          <w:rFonts w:ascii="Times New Roman" w:hAnsi="Times New Roman"/>
          <w:sz w:val="28"/>
          <w:szCs w:val="28"/>
          <w:lang w:val="en-US"/>
        </w:rPr>
        <w:t>s</w:t>
      </w:r>
      <w:r w:rsidRPr="0017150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F0758" w:rsidRPr="008E5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Structurally, the paper consists of</w:t>
      </w:r>
      <w:r w:rsidR="00DF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DF0758">
        <w:rPr>
          <w:rFonts w:ascii="Times New Roman" w:hAnsi="Times New Roman"/>
          <w:sz w:val="28"/>
          <w:szCs w:val="28"/>
          <w:lang w:val="en-US"/>
        </w:rPr>
        <w:t xml:space="preserve">an Introduction, a theoretical </w:t>
      </w:r>
      <w:r w:rsidR="008804E6">
        <w:rPr>
          <w:rFonts w:ascii="Times New Roman" w:hAnsi="Times New Roman"/>
          <w:sz w:val="28"/>
          <w:szCs w:val="28"/>
          <w:lang w:val="en-US"/>
        </w:rPr>
        <w:t xml:space="preserve">part </w:t>
      </w:r>
      <w:r w:rsidR="00DF0758" w:rsidRPr="00171500">
        <w:rPr>
          <w:rFonts w:ascii="Times New Roman" w:hAnsi="Times New Roman"/>
          <w:sz w:val="28"/>
          <w:szCs w:val="28"/>
          <w:lang w:val="en-US"/>
        </w:rPr>
        <w:t>where the overview of the previous research on the similar topic is presented</w:t>
      </w:r>
      <w:r w:rsidR="00DF0758">
        <w:rPr>
          <w:rFonts w:ascii="Times New Roman" w:hAnsi="Times New Roman"/>
          <w:sz w:val="28"/>
          <w:szCs w:val="28"/>
          <w:lang w:val="en-US"/>
        </w:rPr>
        <w:t xml:space="preserve">, a practical part </w:t>
      </w:r>
      <w:r w:rsidR="00DF0758" w:rsidRPr="00171500">
        <w:rPr>
          <w:rFonts w:ascii="Times New Roman" w:hAnsi="Times New Roman"/>
          <w:sz w:val="28"/>
          <w:szCs w:val="28"/>
          <w:lang w:val="en-US"/>
        </w:rPr>
        <w:t>where the analysis of the data is provided</w:t>
      </w:r>
      <w:r w:rsidR="00DF0758">
        <w:rPr>
          <w:rFonts w:ascii="Times New Roman" w:hAnsi="Times New Roman"/>
          <w:sz w:val="28"/>
          <w:szCs w:val="28"/>
          <w:lang w:val="en-US"/>
        </w:rPr>
        <w:t>, Conclusion and Bibliography.</w:t>
      </w:r>
      <w:r w:rsidR="00DF0758" w:rsidRPr="00DF0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6F6AFF" w:rsidRPr="00171500" w:rsidRDefault="00464E1E" w:rsidP="00DF07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71500">
        <w:rPr>
          <w:rFonts w:ascii="Times New Roman" w:hAnsi="Times New Roman"/>
          <w:sz w:val="28"/>
          <w:szCs w:val="28"/>
          <w:lang w:val="en-US"/>
        </w:rPr>
        <w:t xml:space="preserve">The issue of neologisms is highly topical. </w:t>
      </w:r>
      <w:r w:rsidR="00D97045" w:rsidRPr="00171500">
        <w:rPr>
          <w:rFonts w:ascii="Times New Roman" w:hAnsi="Times New Roman"/>
          <w:sz w:val="28"/>
          <w:szCs w:val="28"/>
          <w:lang w:val="en-US"/>
        </w:rPr>
        <w:t>N</w:t>
      </w:r>
      <w:r w:rsidR="006F6AFF" w:rsidRPr="00171500">
        <w:rPr>
          <w:rFonts w:ascii="Times New Roman" w:hAnsi="Times New Roman"/>
          <w:sz w:val="28"/>
          <w:szCs w:val="28"/>
          <w:lang w:val="en-US"/>
        </w:rPr>
        <w:t xml:space="preserve">ew words are constantly created and their number in English is growing fast. </w:t>
      </w:r>
      <w:r w:rsidR="00D97045" w:rsidRPr="00C54A9A">
        <w:rPr>
          <w:rFonts w:ascii="Times New Roman" w:hAnsi="Times New Roman"/>
          <w:sz w:val="28"/>
          <w:szCs w:val="28"/>
          <w:lang w:val="en-US"/>
        </w:rPr>
        <w:t>Thus it is important to analyze the derivational patterns according to which new words are coined and find out in which sphere</w:t>
      </w:r>
      <w:r w:rsidR="00DF0758">
        <w:rPr>
          <w:rFonts w:ascii="Times New Roman" w:hAnsi="Times New Roman"/>
          <w:sz w:val="28"/>
          <w:szCs w:val="28"/>
          <w:lang w:val="en-US"/>
        </w:rPr>
        <w:t>s</w:t>
      </w:r>
      <w:r w:rsidR="00D97045" w:rsidRPr="00C54A9A">
        <w:rPr>
          <w:rFonts w:ascii="Times New Roman" w:hAnsi="Times New Roman"/>
          <w:sz w:val="28"/>
          <w:szCs w:val="28"/>
          <w:lang w:val="en-US"/>
        </w:rPr>
        <w:t xml:space="preserve"> neologisms are used more frequently.</w:t>
      </w:r>
    </w:p>
    <w:p w:rsidR="006F6AFF" w:rsidRPr="00171500" w:rsidRDefault="006F6AFF" w:rsidP="00DF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54A9A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 of the research is the lexical system of modern English as it is represented in mass media discourse.</w:t>
      </w:r>
    </w:p>
    <w:p w:rsidR="006F6AFF" w:rsidRPr="00171500" w:rsidRDefault="006F6AFF" w:rsidP="00DF07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54A9A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 of the research </w:t>
      </w:r>
      <w:r w:rsidR="00F97DD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F97DDD">
        <w:rPr>
          <w:rFonts w:ascii="Times New Roman" w:hAnsi="Times New Roman" w:cs="Times New Roman"/>
          <w:sz w:val="28"/>
          <w:szCs w:val="28"/>
          <w:lang w:val="en-US"/>
        </w:rPr>
        <w:t xml:space="preserve">analysis of </w:t>
      </w:r>
      <w:r w:rsidRPr="00171500">
        <w:rPr>
          <w:rFonts w:ascii="Times New Roman" w:hAnsi="Times New Roman" w:cs="Times New Roman"/>
          <w:sz w:val="28"/>
          <w:szCs w:val="28"/>
          <w:lang w:val="en-US"/>
        </w:rPr>
        <w:t>neologisms issued between 2013</w:t>
      </w:r>
      <w:r w:rsidR="00BC11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4C7F4E"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DD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C7F4E" w:rsidRPr="00C54A9A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="00DF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7F4E"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in the following newspapers: </w:t>
      </w:r>
      <w:r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the Daily Telegraph, the Guardian, the Observer, the Economist and the Independent. </w:t>
      </w:r>
    </w:p>
    <w:p w:rsidR="004C7F4E" w:rsidRPr="00171500" w:rsidRDefault="00C54A9A" w:rsidP="00DF07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54A9A">
        <w:rPr>
          <w:rFonts w:ascii="Times New Roman" w:hAnsi="Times New Roman" w:cs="Times New Roman"/>
          <w:sz w:val="28"/>
          <w:szCs w:val="28"/>
          <w:lang w:val="en-US"/>
        </w:rPr>
        <w:t xml:space="preserve">The material was studied with the use of </w:t>
      </w:r>
      <w:r w:rsidR="00DF075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C477C"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descriptive method, </w:t>
      </w:r>
      <w:r w:rsidR="004C7F4E"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the method of statistical analysis, </w:t>
      </w:r>
      <w:r w:rsidR="008C477C" w:rsidRPr="00171500">
        <w:rPr>
          <w:rFonts w:ascii="Times New Roman" w:hAnsi="Times New Roman" w:cs="Times New Roman"/>
          <w:sz w:val="28"/>
          <w:szCs w:val="28"/>
          <w:lang w:val="en-US"/>
        </w:rPr>
        <w:t>methods of typological and lexicological analysis.</w:t>
      </w:r>
    </w:p>
    <w:p w:rsidR="008C477C" w:rsidRPr="00171500" w:rsidRDefault="008804E6" w:rsidP="00DF0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</w:t>
      </w:r>
      <w:r w:rsidR="008C477C" w:rsidRPr="00171500">
        <w:rPr>
          <w:rFonts w:ascii="Times New Roman" w:hAnsi="Times New Roman"/>
          <w:sz w:val="28"/>
          <w:szCs w:val="28"/>
          <w:lang w:val="en-US"/>
        </w:rPr>
        <w:t xml:space="preserve">esults </w:t>
      </w:r>
      <w:r>
        <w:rPr>
          <w:rFonts w:ascii="Times New Roman" w:hAnsi="Times New Roman"/>
          <w:sz w:val="28"/>
          <w:szCs w:val="28"/>
          <w:lang w:val="en-US"/>
        </w:rPr>
        <w:t xml:space="preserve">of the research </w:t>
      </w:r>
      <w:r w:rsidR="008C477C" w:rsidRPr="00171500">
        <w:rPr>
          <w:rFonts w:ascii="Times New Roman" w:hAnsi="Times New Roman"/>
          <w:sz w:val="28"/>
          <w:szCs w:val="28"/>
          <w:lang w:val="en-US"/>
        </w:rPr>
        <w:t>indicate that new words are mostly nouns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477C" w:rsidRPr="00171500">
        <w:rPr>
          <w:rFonts w:ascii="Times New Roman" w:hAnsi="Times New Roman"/>
          <w:sz w:val="28"/>
          <w:szCs w:val="28"/>
          <w:lang w:val="en-US"/>
        </w:rPr>
        <w:t>built with the help of blending.</w:t>
      </w:r>
      <w:r w:rsidR="00D43235">
        <w:rPr>
          <w:rFonts w:ascii="Times New Roman" w:hAnsi="Times New Roman"/>
          <w:sz w:val="28"/>
          <w:szCs w:val="28"/>
          <w:lang w:val="en-US"/>
        </w:rPr>
        <w:t xml:space="preserve"> The majority of them are found in the social sphere.</w:t>
      </w:r>
    </w:p>
    <w:p w:rsidR="00C54A9A" w:rsidRPr="00171500" w:rsidRDefault="00C54A9A" w:rsidP="00DF07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amount of analyzed data is not sufficient to trace peculiarities of using neologisms in British quality newspapers. </w:t>
      </w:r>
      <w:r w:rsidRPr="00C54A9A">
        <w:rPr>
          <w:rFonts w:ascii="Times New Roman" w:hAnsi="Times New Roman"/>
          <w:sz w:val="28"/>
          <w:szCs w:val="28"/>
          <w:lang w:val="en-US"/>
        </w:rPr>
        <w:t>These findings might serve as material for further research.</w:t>
      </w:r>
    </w:p>
    <w:p w:rsidR="00464E1E" w:rsidRPr="008C477C" w:rsidRDefault="00464E1E" w:rsidP="00DF0758">
      <w:pPr>
        <w:pStyle w:val="a3"/>
        <w:spacing w:line="360" w:lineRule="auto"/>
        <w:rPr>
          <w:lang w:val="en-US"/>
        </w:rPr>
      </w:pPr>
    </w:p>
    <w:p w:rsidR="004C7F4E" w:rsidRPr="00D97045" w:rsidRDefault="004C7F4E" w:rsidP="00DF0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4C7F4E" w:rsidRPr="00D97045" w:rsidSect="00CC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8"/>
    <w:rsid w:val="000860C6"/>
    <w:rsid w:val="0013474F"/>
    <w:rsid w:val="00171500"/>
    <w:rsid w:val="001E5C50"/>
    <w:rsid w:val="00464E1E"/>
    <w:rsid w:val="004C7F4E"/>
    <w:rsid w:val="004E7AA2"/>
    <w:rsid w:val="00577E78"/>
    <w:rsid w:val="005F79B2"/>
    <w:rsid w:val="006F6AFF"/>
    <w:rsid w:val="007A3516"/>
    <w:rsid w:val="008804E6"/>
    <w:rsid w:val="008C477C"/>
    <w:rsid w:val="008C5320"/>
    <w:rsid w:val="00967680"/>
    <w:rsid w:val="00974FD1"/>
    <w:rsid w:val="009A662F"/>
    <w:rsid w:val="00B75BAD"/>
    <w:rsid w:val="00BC117A"/>
    <w:rsid w:val="00C54A9A"/>
    <w:rsid w:val="00CC0662"/>
    <w:rsid w:val="00D43235"/>
    <w:rsid w:val="00D97045"/>
    <w:rsid w:val="00DF0758"/>
    <w:rsid w:val="00E571B1"/>
    <w:rsid w:val="00F97DDD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E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7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4C7F4E"/>
  </w:style>
  <w:style w:type="paragraph" w:styleId="a4">
    <w:name w:val="No Spacing"/>
    <w:uiPriority w:val="1"/>
    <w:qFormat/>
    <w:rsid w:val="00464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E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7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4C7F4E"/>
  </w:style>
  <w:style w:type="paragraph" w:styleId="a4">
    <w:name w:val="No Spacing"/>
    <w:uiPriority w:val="1"/>
    <w:qFormat/>
    <w:rsid w:val="0046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Сокорева</cp:lastModifiedBy>
  <cp:revision>10</cp:revision>
  <dcterms:created xsi:type="dcterms:W3CDTF">2016-05-29T14:42:00Z</dcterms:created>
  <dcterms:modified xsi:type="dcterms:W3CDTF">2016-06-30T10:46:00Z</dcterms:modified>
</cp:coreProperties>
</file>