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w:t>
      </w:r>
      <w:r w:rsidR="004706A6">
        <w:rPr>
          <w:rFonts w:ascii="BasisGrotesqueProBold" w:hAnsi="BasisGrotesqueProBold"/>
          <w:b/>
          <w:bCs/>
          <w:color w:val="333333"/>
          <w:shd w:val="clear" w:color="auto" w:fill="FFFFFF"/>
        </w:rPr>
        <w:t>Подготовка к поступлению в</w:t>
      </w:r>
      <w:r w:rsidR="00731827">
        <w:rPr>
          <w:rFonts w:ascii="BasisGrotesqueProBold" w:hAnsi="BasisGrotesqueProBold"/>
          <w:b/>
          <w:bCs/>
          <w:color w:val="333333"/>
          <w:shd w:val="clear" w:color="auto" w:fill="FFFFFF"/>
        </w:rPr>
        <w:t xml:space="preserve"> </w:t>
      </w:r>
      <w:proofErr w:type="spellStart"/>
      <w:r w:rsidR="00731827">
        <w:rPr>
          <w:rFonts w:ascii="BasisGrotesqueProBold" w:hAnsi="BasisGrotesqueProBold"/>
          <w:b/>
          <w:bCs/>
          <w:color w:val="333333"/>
          <w:shd w:val="clear" w:color="auto" w:fill="FFFFFF"/>
        </w:rPr>
        <w:t>Предуниверситарий</w:t>
      </w:r>
      <w:proofErr w:type="spellEnd"/>
      <w:r w:rsidR="00731827">
        <w:rPr>
          <w:rFonts w:ascii="BasisGrotesqueProBold" w:hAnsi="BasisGrotesqueProBold"/>
          <w:b/>
          <w:bCs/>
          <w:color w:val="333333"/>
          <w:shd w:val="clear" w:color="auto" w:fill="FFFFFF"/>
        </w:rPr>
        <w:t xml:space="preserve">  по английскому языку </w:t>
      </w:r>
      <w:r w:rsidR="004706A6">
        <w:rPr>
          <w:rFonts w:ascii="BasisGrotesqueProBold" w:hAnsi="BasisGrotesqueProBold"/>
          <w:b/>
          <w:bCs/>
          <w:color w:val="333333"/>
          <w:shd w:val="clear" w:color="auto" w:fill="FFFFFF"/>
        </w:rPr>
        <w:t>для учащихся 7, 8 классов</w:t>
      </w:r>
      <w:r w:rsidR="00125BDA" w:rsidRPr="00125BDA">
        <w:rPr>
          <w:rFonts w:ascii="Times New Roman" w:hAnsi="Times New Roman"/>
          <w:b/>
          <w:i/>
          <w:color w:val="000000"/>
          <w:lang w:eastAsia="ru-RU"/>
        </w:rPr>
        <w:t>»</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 </w:t>
      </w:r>
      <w:r w:rsidR="007419B1">
        <w:rPr>
          <w:rFonts w:ascii="Times New Roman" w:hAnsi="Times New Roman"/>
          <w:b/>
        </w:rPr>
        <w:t>«</w:t>
      </w:r>
      <w:proofErr w:type="gramStart"/>
      <w:r w:rsidR="007419B1">
        <w:rPr>
          <w:rFonts w:ascii="Times New Roman" w:hAnsi="Times New Roman"/>
          <w:b/>
        </w:rPr>
        <w:t>01</w:t>
      </w:r>
      <w:r w:rsidR="007419B1" w:rsidRPr="00125BDA">
        <w:rPr>
          <w:rFonts w:ascii="Times New Roman" w:hAnsi="Times New Roman"/>
          <w:b/>
        </w:rPr>
        <w:t xml:space="preserve"> </w:t>
      </w:r>
      <w:r w:rsidR="007419B1" w:rsidRPr="007343B6">
        <w:rPr>
          <w:rFonts w:ascii="Times New Roman" w:hAnsi="Times New Roman"/>
          <w:b/>
        </w:rPr>
        <w:t>»</w:t>
      </w:r>
      <w:proofErr w:type="gramEnd"/>
      <w:r w:rsidR="007419B1" w:rsidRPr="007343B6">
        <w:rPr>
          <w:rFonts w:ascii="Times New Roman" w:hAnsi="Times New Roman"/>
          <w:b/>
        </w:rPr>
        <w:t xml:space="preserve"> </w:t>
      </w:r>
      <w:r w:rsidR="007419B1">
        <w:rPr>
          <w:rFonts w:ascii="Times New Roman" w:hAnsi="Times New Roman"/>
          <w:b/>
        </w:rPr>
        <w:t>октября 2022</w:t>
      </w:r>
      <w:r w:rsidR="007419B1" w:rsidRPr="00125BDA">
        <w:rPr>
          <w:rFonts w:ascii="Times New Roman" w:hAnsi="Times New Roman"/>
          <w:b/>
        </w:rPr>
        <w:t xml:space="preserve"> </w:t>
      </w:r>
      <w:r w:rsidR="007419B1" w:rsidRPr="00887CB5">
        <w:rPr>
          <w:rFonts w:ascii="Times New Roman" w:hAnsi="Times New Roman"/>
          <w:b/>
        </w:rPr>
        <w:t>г</w:t>
      </w:r>
      <w:r w:rsidR="007419B1" w:rsidRPr="007343B6">
        <w:rPr>
          <w:rFonts w:ascii="Times New Roman" w:hAnsi="Times New Roman"/>
        </w:rPr>
        <w:t xml:space="preserve">. по </w:t>
      </w:r>
      <w:r w:rsidR="007419B1">
        <w:rPr>
          <w:rFonts w:ascii="Times New Roman" w:hAnsi="Times New Roman"/>
          <w:b/>
        </w:rPr>
        <w:t>«10 » апреля 2023</w:t>
      </w:r>
      <w:r w:rsidR="007419B1" w:rsidRPr="007343B6">
        <w:rPr>
          <w:rFonts w:ascii="Times New Roman" w:hAnsi="Times New Roman"/>
          <w:b/>
        </w:rPr>
        <w:t xml:space="preserve"> г.</w:t>
      </w:r>
    </w:p>
    <w:p w:rsidR="004706A6" w:rsidRDefault="007343B6" w:rsidP="004706A6">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731827">
        <w:rPr>
          <w:rFonts w:ascii="Times New Roman" w:eastAsia="Times New Roman" w:hAnsi="Times New Roman" w:cs="Times New Roman"/>
          <w:lang w:eastAsia="zh-CN"/>
        </w:rPr>
        <w:t xml:space="preserve"> 100 </w:t>
      </w:r>
      <w:r w:rsidR="000601D6">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w:t>
      </w:r>
    </w:p>
    <w:p w:rsidR="007343B6" w:rsidRPr="007343B6" w:rsidRDefault="007343B6" w:rsidP="004706A6">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001E312D">
        <w:rPr>
          <w:rFonts w:ascii="Times New Roman" w:eastAsia="Calibri" w:hAnsi="Times New Roman"/>
          <w:color w:val="000000"/>
        </w:rPr>
        <w:t xml:space="preserve"> с учетом сидки 5% </w:t>
      </w:r>
      <w:r w:rsidR="001E312D" w:rsidRPr="007343B6">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r w:rsidR="007419B1">
        <w:rPr>
          <w:rFonts w:ascii="Times New Roman" w:eastAsia="Calibri" w:hAnsi="Times New Roman"/>
          <w:b/>
          <w:i/>
          <w:color w:val="000000"/>
          <w:u w:val="single"/>
        </w:rPr>
        <w:t>31 350</w:t>
      </w:r>
      <w:r w:rsidR="001E312D">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7419B1">
        <w:rPr>
          <w:rFonts w:ascii="Times New Roman" w:eastAsia="Calibri" w:hAnsi="Times New Roman"/>
          <w:b/>
          <w:i/>
          <w:color w:val="000000"/>
          <w:u w:val="single"/>
        </w:rPr>
        <w:t>тридцать одна тысяча триста пятьдесят</w:t>
      </w:r>
      <w:r w:rsidRPr="007343B6">
        <w:rPr>
          <w:rFonts w:ascii="Times New Roman" w:hAnsi="Times New Roman"/>
          <w:b/>
          <w:i/>
          <w:u w:val="single"/>
        </w:rPr>
        <w:t xml:space="preserve">) рублей 00 </w:t>
      </w:r>
      <w:proofErr w:type="gramStart"/>
      <w:r w:rsidRPr="007343B6">
        <w:rPr>
          <w:rFonts w:ascii="Times New Roman" w:hAnsi="Times New Roman"/>
          <w:b/>
          <w:i/>
          <w:u w:val="single"/>
        </w:rPr>
        <w:t>копеек</w:t>
      </w:r>
      <w:r w:rsidRPr="007343B6">
        <w:rPr>
          <w:rFonts w:ascii="Times New Roman" w:hAnsi="Times New Roman"/>
          <w:b/>
          <w:u w:val="single"/>
        </w:rPr>
        <w:t xml:space="preserve"> </w:t>
      </w:r>
      <w:r w:rsidRPr="007343B6">
        <w:rPr>
          <w:rFonts w:ascii="Times New Roman" w:eastAsia="Calibri" w:hAnsi="Times New Roman"/>
          <w:color w:val="000000"/>
        </w:rPr>
        <w:t>.</w:t>
      </w:r>
      <w:proofErr w:type="gramEnd"/>
      <w:r w:rsidRPr="007343B6">
        <w:rPr>
          <w:rFonts w:ascii="Times New Roman" w:eastAsia="Calibri" w:hAnsi="Times New Roman"/>
          <w:color w:val="000000"/>
        </w:rPr>
        <w:t xml:space="preserve">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w:t>
      </w:r>
      <w:r w:rsidRPr="007343B6">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 xml:space="preserve">2.5.1. Оплата образовательных услуг производится Заказчиком по платежным документам, предоставляемым Исполнителем в </w:t>
      </w:r>
      <w:r w:rsidR="00351AC3">
        <w:rPr>
          <w:rFonts w:ascii="Times New Roman" w:hAnsi="Times New Roman" w:cs="Times New Roman"/>
          <w:color w:val="000000"/>
        </w:rPr>
        <w:t>размере, определенном в пункте 2</w:t>
      </w:r>
      <w:r w:rsidRPr="007343B6">
        <w:rPr>
          <w:rFonts w:ascii="Times New Roman" w:hAnsi="Times New Roman" w:cs="Times New Roman"/>
          <w:color w:val="000000"/>
        </w:rPr>
        <w:t>.1 раздела</w:t>
      </w:r>
      <w:r w:rsidR="00351AC3">
        <w:rPr>
          <w:rFonts w:ascii="Times New Roman" w:hAnsi="Times New Roman" w:cs="Times New Roman"/>
          <w:color w:val="000000"/>
        </w:rPr>
        <w:t xml:space="preserve"> 2</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2.5.2. Оплата образовательных услуг</w:t>
      </w:r>
      <w:r w:rsidR="00EC0E6F">
        <w:rPr>
          <w:rFonts w:ascii="Times New Roman" w:eastAsia="Times New Roman" w:hAnsi="Times New Roman" w:cs="Times New Roman"/>
          <w:b/>
          <w:lang w:eastAsia="zh-CN"/>
        </w:rPr>
        <w:t xml:space="preserve"> за образовательный курс</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 xml:space="preserve">2.5.2.1. Платеж за </w:t>
      </w:r>
      <w:r w:rsidR="004706A6">
        <w:rPr>
          <w:rFonts w:ascii="Times New Roman" w:eastAsia="Times New Roman" w:hAnsi="Times New Roman" w:cs="Arial"/>
          <w:color w:val="000000"/>
          <w:lang w:eastAsia="ru-RU"/>
        </w:rPr>
        <w:t>обучение</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sidR="00125BDA">
        <w:rPr>
          <w:rFonts w:ascii="Times New Roman" w:eastAsia="Times New Roman" w:hAnsi="Times New Roman" w:cs="Arial"/>
          <w:color w:val="000000"/>
          <w:lang w:eastAsia="ru-RU"/>
        </w:rPr>
        <w:t xml:space="preserve"> </w:t>
      </w:r>
      <w:r w:rsidR="00EC0E6F">
        <w:rPr>
          <w:rFonts w:ascii="Times New Roman" w:eastAsia="Times New Roman" w:hAnsi="Times New Roman" w:cs="Arial"/>
          <w:i/>
          <w:color w:val="000000"/>
          <w:lang w:eastAsia="ru-RU"/>
        </w:rPr>
        <w:t>31 350</w:t>
      </w:r>
      <w:r w:rsidR="001E312D" w:rsidRPr="001E312D">
        <w:rPr>
          <w:rFonts w:ascii="Times New Roman" w:eastAsia="Times New Roman" w:hAnsi="Times New Roman" w:cs="Arial"/>
          <w:i/>
          <w:color w:val="000000"/>
          <w:lang w:eastAsia="ru-RU"/>
        </w:rPr>
        <w:t xml:space="preserve"> (</w:t>
      </w:r>
      <w:r w:rsidR="00EC0E6F">
        <w:rPr>
          <w:rFonts w:ascii="Times New Roman" w:eastAsia="Times New Roman" w:hAnsi="Times New Roman" w:cs="Arial"/>
          <w:i/>
          <w:color w:val="000000"/>
          <w:lang w:eastAsia="ru-RU"/>
        </w:rPr>
        <w:t>тридцать одна тысяча триста пятьдесят</w:t>
      </w:r>
      <w:r w:rsidR="001E312D" w:rsidRPr="001E312D">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w:t>
      </w:r>
      <w:r w:rsidR="00B02DFA" w:rsidRPr="007343B6">
        <w:rPr>
          <w:rFonts w:ascii="Times New Roman" w:eastAsia="Times New Roman" w:hAnsi="Times New Roman" w:cs="Arial"/>
          <w:color w:val="000000"/>
          <w:lang w:eastAsia="ru-RU"/>
        </w:rPr>
        <w:t>заключения настоящего</w:t>
      </w:r>
      <w:r w:rsidRPr="007343B6">
        <w:rPr>
          <w:rFonts w:ascii="Times New Roman" w:eastAsia="Times New Roman" w:hAnsi="Times New Roman" w:cs="Arial"/>
          <w:color w:val="000000"/>
          <w:lang w:eastAsia="ru-RU"/>
        </w:rPr>
        <w:t xml:space="preserve"> Договора.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w:t>
      </w:r>
      <w:r w:rsidR="00351AC3">
        <w:rPr>
          <w:rFonts w:ascii="Times New Roman" w:hAnsi="Times New Roman"/>
        </w:rPr>
        <w:t>квизитам, указанным в разделе 9</w:t>
      </w:r>
      <w:r w:rsidRPr="007343B6">
        <w:rPr>
          <w:rFonts w:ascii="Times New Roman" w:hAnsi="Times New Roman"/>
        </w:rPr>
        <w:t xml:space="preserve">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w:t>
      </w:r>
      <w:r w:rsidRPr="007343B6">
        <w:rPr>
          <w:rFonts w:ascii="Times New Roman" w:eastAsia="Calibri" w:hAnsi="Times New Roman"/>
        </w:rPr>
        <w:lastRenderedPageBreak/>
        <w:t>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w:t>
      </w:r>
      <w:r w:rsidR="00351AC3">
        <w:rPr>
          <w:rFonts w:ascii="Times New Roman" w:eastAsia="Calibri" w:hAnsi="Times New Roman"/>
          <w:color w:val="000000"/>
        </w:rPr>
        <w:t>информации, перечисленной в п. 3.3.3.</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xml:space="preserve">3.3.8. Оставлять за собой право на внесение изменений в учебное расписание в одностороннем </w:t>
      </w:r>
      <w:r w:rsidRPr="007343B6">
        <w:rPr>
          <w:rFonts w:ascii="Times New Roman" w:eastAsia="Calibri" w:hAnsi="Times New Roman" w:cs="Times New Roman"/>
          <w:color w:val="000000"/>
          <w:lang w:eastAsia="zh-CN"/>
        </w:rPr>
        <w:lastRenderedPageBreak/>
        <w:t>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w:t>
      </w:r>
      <w:r w:rsidR="00351AC3">
        <w:rPr>
          <w:rFonts w:ascii="Times New Roman" w:hAnsi="Times New Roman"/>
          <w:color w:val="000000"/>
          <w:lang w:eastAsia="ru-RU"/>
        </w:rPr>
        <w:t>еские средства, указанные в п. 3</w:t>
      </w:r>
      <w:r w:rsidRPr="007343B6">
        <w:rPr>
          <w:rFonts w:ascii="Times New Roman" w:hAnsi="Times New Roman"/>
          <w:color w:val="000000"/>
          <w:lang w:eastAsia="ru-RU"/>
        </w:rPr>
        <w:t>.2.5.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lastRenderedPageBreak/>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EC0E6F">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w:t>
      </w:r>
      <w:r w:rsidR="00351AC3">
        <w:rPr>
          <w:rFonts w:ascii="Times New Roman" w:eastAsia="Times New Roman" w:hAnsi="Times New Roman" w:cs="Times New Roman"/>
          <w:color w:val="000000"/>
          <w:lang w:eastAsia="zh-CN"/>
        </w:rPr>
        <w:t>ных п. 2.1. раздела 2</w:t>
      </w:r>
      <w:bookmarkStart w:id="1" w:name="_GoBack"/>
      <w:bookmarkEnd w:id="1"/>
      <w:r w:rsidRPr="007343B6">
        <w:rPr>
          <w:rFonts w:ascii="Times New Roman" w:eastAsia="Times New Roman" w:hAnsi="Times New Roman" w:cs="Times New Roman"/>
          <w:color w:val="000000"/>
          <w:lang w:eastAsia="zh-CN"/>
        </w:rPr>
        <w:t xml:space="preserve"> Договора.</w:t>
      </w:r>
    </w:p>
    <w:p w:rsidR="00EC0E6F" w:rsidRPr="00EC0E6F" w:rsidRDefault="00EC0E6F" w:rsidP="00EC0E6F">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lastRenderedPageBreak/>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w:t>
      </w:r>
      <w:r w:rsidRPr="007343B6">
        <w:rPr>
          <w:rFonts w:ascii="Times New Roman" w:eastAsia="Calibri" w:hAnsi="Times New Roman"/>
          <w:color w:val="000000"/>
        </w:rPr>
        <w:lastRenderedPageBreak/>
        <w:t xml:space="preserve">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EC0E6F" w:rsidRDefault="00EC0E6F"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Default="00CB3B54" w:rsidP="00CB3B54">
            <w:pPr>
              <w:keepNext/>
              <w:spacing w:after="0" w:line="240" w:lineRule="auto"/>
              <w:rPr>
                <w:rFonts w:ascii="Times New Roman" w:hAnsi="Times New Roman" w:cs="BasisGrotesquePro;Times New Rom"/>
                <w:color w:val="000000"/>
                <w:shd w:val="clear" w:color="auto" w:fill="FFFFFF"/>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p w:rsidR="001E312D" w:rsidRPr="007343B6" w:rsidRDefault="001E312D" w:rsidP="00CB3B54">
            <w:pPr>
              <w:keepNext/>
              <w:spacing w:after="0" w:line="240" w:lineRule="auto"/>
              <w:rPr>
                <w:rFonts w:ascii="Times New Roman" w:hAnsi="Times New Roman"/>
                <w:color w:val="000000"/>
              </w:rPr>
            </w:pPr>
            <w:r>
              <w:rPr>
                <w:rFonts w:ascii="Times New Roman" w:hAnsi="Times New Roman" w:cs="BasisGrotesquePro;Times New Rom"/>
                <w:color w:val="000000"/>
                <w:shd w:val="clear" w:color="auto" w:fill="FFFFFF"/>
              </w:rPr>
              <w:t xml:space="preserve">КБК </w:t>
            </w:r>
            <w:r w:rsidRPr="001E312D">
              <w:rPr>
                <w:rFonts w:ascii="Times New Roman" w:hAnsi="Times New Roman" w:cs="BasisGrotesquePro;Times New Rom"/>
                <w:color w:val="000000"/>
                <w:shd w:val="clear" w:color="auto" w:fill="FFFFFF"/>
              </w:rPr>
              <w:t>00000000000000000130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315" w:rsidRDefault="007F7315" w:rsidP="007343B6">
      <w:pPr>
        <w:spacing w:after="0" w:line="240" w:lineRule="auto"/>
      </w:pPr>
      <w:r>
        <w:separator/>
      </w:r>
    </w:p>
  </w:endnote>
  <w:endnote w:type="continuationSeparator" w:id="0">
    <w:p w:rsidR="007F7315" w:rsidRDefault="007F7315"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sisGrotesquePro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315" w:rsidRDefault="007F7315" w:rsidP="007343B6">
      <w:pPr>
        <w:spacing w:after="0" w:line="240" w:lineRule="auto"/>
      </w:pPr>
      <w:r>
        <w:separator/>
      </w:r>
    </w:p>
  </w:footnote>
  <w:footnote w:type="continuationSeparator" w:id="0">
    <w:p w:rsidR="007F7315" w:rsidRDefault="007F7315"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6404C"/>
    <w:rsid w:val="0008074F"/>
    <w:rsid w:val="000E1C68"/>
    <w:rsid w:val="001217D2"/>
    <w:rsid w:val="00125BDA"/>
    <w:rsid w:val="00133F61"/>
    <w:rsid w:val="001C6D01"/>
    <w:rsid w:val="001E312D"/>
    <w:rsid w:val="002D11A1"/>
    <w:rsid w:val="00315C58"/>
    <w:rsid w:val="0035110D"/>
    <w:rsid w:val="00351AC3"/>
    <w:rsid w:val="003B1F93"/>
    <w:rsid w:val="003F1D02"/>
    <w:rsid w:val="004706A6"/>
    <w:rsid w:val="004C7A90"/>
    <w:rsid w:val="005B655E"/>
    <w:rsid w:val="006361D7"/>
    <w:rsid w:val="00731827"/>
    <w:rsid w:val="007343B6"/>
    <w:rsid w:val="007419B1"/>
    <w:rsid w:val="007614A1"/>
    <w:rsid w:val="007F7315"/>
    <w:rsid w:val="007F7EA8"/>
    <w:rsid w:val="00865838"/>
    <w:rsid w:val="008C0D8C"/>
    <w:rsid w:val="009473D5"/>
    <w:rsid w:val="00973AC2"/>
    <w:rsid w:val="009D2453"/>
    <w:rsid w:val="00A47A0D"/>
    <w:rsid w:val="00B02DFA"/>
    <w:rsid w:val="00C61DDE"/>
    <w:rsid w:val="00CB3B54"/>
    <w:rsid w:val="00D03803"/>
    <w:rsid w:val="00E75B84"/>
    <w:rsid w:val="00EC0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C7EEA"/>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12822-61A4-4A5A-90EC-5672E504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4030</Words>
  <Characters>22976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2021-06-03T11:44:00Z</cp:lastPrinted>
  <dcterms:created xsi:type="dcterms:W3CDTF">2021-06-15T12:39:00Z</dcterms:created>
  <dcterms:modified xsi:type="dcterms:W3CDTF">2022-07-04T13:33:00Z</dcterms:modified>
</cp:coreProperties>
</file>