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45" w:rsidRPr="001B4748" w:rsidRDefault="00AE2745" w:rsidP="00AE2745">
      <w:pPr>
        <w:spacing w:after="0"/>
        <w:jc w:val="center"/>
        <w:rPr>
          <w:rFonts w:ascii="Times New Roman" w:hAnsi="Times New Roman"/>
          <w:sz w:val="28"/>
          <w:szCs w:val="28"/>
        </w:rPr>
      </w:pPr>
      <w:r>
        <w:rPr>
          <w:rFonts w:ascii="Times New Roman" w:hAnsi="Times New Roman"/>
          <w:sz w:val="28"/>
          <w:szCs w:val="28"/>
        </w:rPr>
        <w:t xml:space="preserve">Министерство </w:t>
      </w:r>
      <w:r w:rsidRPr="001B4748">
        <w:rPr>
          <w:rFonts w:ascii="Times New Roman" w:hAnsi="Times New Roman"/>
          <w:sz w:val="28"/>
          <w:szCs w:val="28"/>
        </w:rPr>
        <w:t>образования и науки Российской Федерации</w:t>
      </w:r>
    </w:p>
    <w:p w:rsidR="00AE2745" w:rsidRPr="001B4748" w:rsidRDefault="00AE2745" w:rsidP="00AE2745">
      <w:pPr>
        <w:spacing w:after="0"/>
        <w:jc w:val="center"/>
        <w:rPr>
          <w:rFonts w:ascii="Times New Roman" w:hAnsi="Times New Roman"/>
          <w:sz w:val="28"/>
          <w:szCs w:val="28"/>
        </w:rPr>
      </w:pPr>
      <w:r>
        <w:rPr>
          <w:rFonts w:ascii="Times New Roman" w:hAnsi="Times New Roman"/>
          <w:sz w:val="28"/>
          <w:szCs w:val="28"/>
        </w:rPr>
        <w:t>Федеральное государственное</w:t>
      </w:r>
      <w:r w:rsidRPr="001B4748">
        <w:rPr>
          <w:rFonts w:ascii="Times New Roman" w:hAnsi="Times New Roman"/>
          <w:sz w:val="28"/>
          <w:szCs w:val="28"/>
        </w:rPr>
        <w:t xml:space="preserve"> бюджетное </w:t>
      </w:r>
    </w:p>
    <w:p w:rsidR="00AE2745" w:rsidRPr="001B4748" w:rsidRDefault="00AE2745" w:rsidP="00AE2745">
      <w:pPr>
        <w:spacing w:after="0"/>
        <w:jc w:val="center"/>
        <w:rPr>
          <w:rFonts w:ascii="Times New Roman" w:hAnsi="Times New Roman"/>
          <w:sz w:val="28"/>
          <w:szCs w:val="28"/>
        </w:rPr>
      </w:pPr>
      <w:r w:rsidRPr="001B4748">
        <w:rPr>
          <w:rFonts w:ascii="Times New Roman" w:hAnsi="Times New Roman"/>
          <w:sz w:val="28"/>
          <w:szCs w:val="28"/>
        </w:rPr>
        <w:t>образовательное учреждение высшего образования</w:t>
      </w:r>
    </w:p>
    <w:p w:rsidR="00AE2745" w:rsidRPr="001B4748" w:rsidRDefault="00AE2745" w:rsidP="00AE2745">
      <w:pPr>
        <w:spacing w:after="0"/>
        <w:jc w:val="center"/>
        <w:rPr>
          <w:rFonts w:ascii="Times New Roman" w:hAnsi="Times New Roman"/>
          <w:b/>
          <w:sz w:val="28"/>
          <w:szCs w:val="28"/>
        </w:rPr>
      </w:pPr>
      <w:r w:rsidRPr="001B4748">
        <w:rPr>
          <w:rFonts w:ascii="Times New Roman" w:hAnsi="Times New Roman"/>
          <w:b/>
          <w:sz w:val="28"/>
          <w:szCs w:val="28"/>
        </w:rPr>
        <w:t>«Московский государственный лингвистический университет»</w:t>
      </w:r>
    </w:p>
    <w:p w:rsidR="00AE2745" w:rsidRPr="001B4748" w:rsidRDefault="00AE2745" w:rsidP="00AE2745">
      <w:pPr>
        <w:spacing w:after="0"/>
        <w:jc w:val="center"/>
        <w:rPr>
          <w:rFonts w:ascii="Times New Roman" w:hAnsi="Times New Roman"/>
          <w:b/>
          <w:sz w:val="28"/>
          <w:szCs w:val="28"/>
        </w:rPr>
      </w:pPr>
      <w:r w:rsidRPr="001B4748">
        <w:rPr>
          <w:rFonts w:ascii="Times New Roman" w:hAnsi="Times New Roman"/>
          <w:b/>
          <w:sz w:val="28"/>
          <w:szCs w:val="28"/>
        </w:rPr>
        <w:t>(ФГБОУ ВО МГЛУ)</w:t>
      </w:r>
    </w:p>
    <w:p w:rsidR="00AE2745" w:rsidRPr="001B4748" w:rsidRDefault="00AE2745" w:rsidP="00AE2745">
      <w:pPr>
        <w:spacing w:after="0"/>
        <w:jc w:val="center"/>
        <w:rPr>
          <w:rFonts w:ascii="Times New Roman" w:hAnsi="Times New Roman"/>
          <w:b/>
          <w:sz w:val="28"/>
          <w:szCs w:val="28"/>
        </w:rPr>
      </w:pPr>
    </w:p>
    <w:p w:rsidR="00AE2745" w:rsidRPr="001B4748" w:rsidRDefault="00AE2745" w:rsidP="00AE2745">
      <w:pPr>
        <w:spacing w:after="0"/>
        <w:jc w:val="center"/>
        <w:rPr>
          <w:rFonts w:ascii="Times New Roman" w:hAnsi="Times New Roman"/>
          <w:b/>
          <w:sz w:val="28"/>
          <w:szCs w:val="28"/>
        </w:rPr>
      </w:pPr>
      <w:r w:rsidRPr="001B4748">
        <w:rPr>
          <w:rFonts w:ascii="Times New Roman" w:hAnsi="Times New Roman"/>
          <w:b/>
          <w:sz w:val="28"/>
          <w:szCs w:val="28"/>
        </w:rPr>
        <w:t>Аннотация</w:t>
      </w:r>
    </w:p>
    <w:p w:rsidR="00AE2745" w:rsidRPr="001B4748" w:rsidRDefault="00AE2745" w:rsidP="00AE2745">
      <w:pPr>
        <w:spacing w:after="0"/>
        <w:jc w:val="center"/>
        <w:rPr>
          <w:rFonts w:ascii="Times New Roman" w:hAnsi="Times New Roman"/>
          <w:sz w:val="28"/>
          <w:szCs w:val="28"/>
        </w:rPr>
      </w:pPr>
      <w:r w:rsidRPr="001B4748">
        <w:rPr>
          <w:rFonts w:ascii="Times New Roman" w:hAnsi="Times New Roman"/>
          <w:sz w:val="28"/>
          <w:szCs w:val="28"/>
        </w:rPr>
        <w:t>к выпускной квалификационной работе</w:t>
      </w:r>
    </w:p>
    <w:p w:rsidR="00AE2745" w:rsidRPr="00460B12" w:rsidRDefault="00AE2745" w:rsidP="00AE2745">
      <w:pPr>
        <w:spacing w:after="0"/>
        <w:jc w:val="center"/>
        <w:rPr>
          <w:rFonts w:ascii="Times New Roman" w:hAnsi="Times New Roman"/>
          <w:sz w:val="28"/>
          <w:szCs w:val="28"/>
          <w:u w:val="single"/>
        </w:rPr>
      </w:pPr>
      <w:proofErr w:type="spellStart"/>
      <w:r>
        <w:rPr>
          <w:rFonts w:ascii="Times New Roman" w:hAnsi="Times New Roman"/>
          <w:sz w:val="28"/>
          <w:szCs w:val="28"/>
          <w:u w:val="single"/>
        </w:rPr>
        <w:t>Черагина</w:t>
      </w:r>
      <w:proofErr w:type="spellEnd"/>
      <w:r>
        <w:rPr>
          <w:rFonts w:ascii="Times New Roman" w:hAnsi="Times New Roman"/>
          <w:sz w:val="28"/>
          <w:szCs w:val="28"/>
          <w:u w:val="single"/>
        </w:rPr>
        <w:t xml:space="preserve"> Григория Олеговича</w:t>
      </w:r>
    </w:p>
    <w:p w:rsidR="00AE2745" w:rsidRPr="001B4748" w:rsidRDefault="00AE2745" w:rsidP="00AE2745">
      <w:pPr>
        <w:spacing w:after="0"/>
        <w:jc w:val="center"/>
        <w:rPr>
          <w:rFonts w:ascii="Times New Roman" w:hAnsi="Times New Roman"/>
          <w:sz w:val="28"/>
          <w:szCs w:val="28"/>
          <w:vertAlign w:val="superscript"/>
        </w:rPr>
      </w:pPr>
      <w:r w:rsidRPr="001B4748">
        <w:rPr>
          <w:rFonts w:ascii="Times New Roman" w:hAnsi="Times New Roman"/>
          <w:sz w:val="28"/>
          <w:szCs w:val="28"/>
          <w:vertAlign w:val="superscript"/>
        </w:rPr>
        <w:t>Ф.И.О. студента</w:t>
      </w:r>
    </w:p>
    <w:p w:rsidR="00AE2745" w:rsidRPr="001B4748" w:rsidRDefault="00AE2745" w:rsidP="00AE2745">
      <w:pPr>
        <w:spacing w:after="0"/>
        <w:rPr>
          <w:rFonts w:ascii="Times New Roman" w:hAnsi="Times New Roman"/>
          <w:sz w:val="28"/>
          <w:szCs w:val="28"/>
        </w:rPr>
      </w:pPr>
      <w:r w:rsidRPr="001B4748">
        <w:rPr>
          <w:rFonts w:ascii="Times New Roman" w:hAnsi="Times New Roman"/>
          <w:sz w:val="28"/>
          <w:szCs w:val="28"/>
        </w:rPr>
        <w:t xml:space="preserve">факультет/институт </w:t>
      </w:r>
      <w:r w:rsidRPr="00FB03F2">
        <w:rPr>
          <w:rFonts w:ascii="Times New Roman" w:hAnsi="Times New Roman"/>
          <w:sz w:val="28"/>
          <w:szCs w:val="28"/>
          <w:u w:val="single"/>
        </w:rPr>
        <w:t>английского языка</w:t>
      </w:r>
    </w:p>
    <w:p w:rsidR="00AA5701" w:rsidRPr="00AA5701" w:rsidRDefault="00AA5701" w:rsidP="00AA5701">
      <w:pPr>
        <w:spacing w:after="0"/>
        <w:rPr>
          <w:rFonts w:ascii="Times New Roman" w:hAnsi="Times New Roman"/>
          <w:bCs/>
          <w:sz w:val="28"/>
          <w:szCs w:val="28"/>
        </w:rPr>
      </w:pPr>
      <w:r w:rsidRPr="00AA5701">
        <w:rPr>
          <w:rFonts w:ascii="Times New Roman" w:hAnsi="Times New Roman"/>
          <w:bCs/>
          <w:sz w:val="28"/>
          <w:szCs w:val="28"/>
        </w:rPr>
        <w:t>Направление подготовки: 45.03.02 Лингвистика (очная форма обучения)</w:t>
      </w:r>
    </w:p>
    <w:p w:rsidR="00AA5701" w:rsidRPr="00AA5701" w:rsidRDefault="00AA5701" w:rsidP="00AA5701">
      <w:pPr>
        <w:spacing w:after="0"/>
        <w:rPr>
          <w:rFonts w:ascii="Times New Roman" w:hAnsi="Times New Roman"/>
          <w:bCs/>
          <w:sz w:val="28"/>
          <w:szCs w:val="28"/>
        </w:rPr>
      </w:pPr>
      <w:r w:rsidRPr="00AA5701">
        <w:rPr>
          <w:rFonts w:ascii="Times New Roman" w:hAnsi="Times New Roman"/>
          <w:bCs/>
          <w:sz w:val="28"/>
          <w:szCs w:val="28"/>
        </w:rPr>
        <w:t>Профиль: «Теория и методика преподавания иностранных языков и культур»</w:t>
      </w:r>
    </w:p>
    <w:p w:rsidR="00AE2745" w:rsidRPr="001B4748" w:rsidRDefault="00AE2745" w:rsidP="00AE2745">
      <w:pPr>
        <w:spacing w:after="0"/>
        <w:rPr>
          <w:rFonts w:ascii="Times New Roman" w:hAnsi="Times New Roman"/>
          <w:sz w:val="28"/>
          <w:szCs w:val="28"/>
        </w:rPr>
      </w:pPr>
      <w:bookmarkStart w:id="0" w:name="_GoBack"/>
      <w:bookmarkEnd w:id="0"/>
      <w:r w:rsidRPr="001B4748">
        <w:rPr>
          <w:rFonts w:ascii="Times New Roman" w:hAnsi="Times New Roman"/>
          <w:sz w:val="28"/>
          <w:szCs w:val="28"/>
        </w:rPr>
        <w:t xml:space="preserve">группа </w:t>
      </w:r>
      <w:r>
        <w:rPr>
          <w:rFonts w:ascii="Times New Roman" w:hAnsi="Times New Roman"/>
          <w:sz w:val="28"/>
          <w:szCs w:val="28"/>
          <w:u w:val="single"/>
        </w:rPr>
        <w:t>0-8-39</w:t>
      </w:r>
    </w:p>
    <w:p w:rsidR="00AE2745" w:rsidRPr="001B4748" w:rsidRDefault="00AE2745" w:rsidP="00AE2745">
      <w:pPr>
        <w:spacing w:after="0"/>
        <w:jc w:val="center"/>
        <w:rPr>
          <w:rFonts w:ascii="Times New Roman" w:hAnsi="Times New Roman"/>
          <w:sz w:val="28"/>
          <w:szCs w:val="28"/>
        </w:rPr>
      </w:pPr>
    </w:p>
    <w:p w:rsidR="00AE2745" w:rsidRPr="001B4748" w:rsidRDefault="00AE2745" w:rsidP="00AE2745">
      <w:pPr>
        <w:spacing w:after="0"/>
        <w:jc w:val="center"/>
        <w:rPr>
          <w:rFonts w:ascii="Times New Roman" w:hAnsi="Times New Roman"/>
          <w:sz w:val="28"/>
          <w:szCs w:val="28"/>
        </w:rPr>
      </w:pPr>
      <w:r w:rsidRPr="001B4748">
        <w:rPr>
          <w:rFonts w:ascii="Times New Roman" w:hAnsi="Times New Roman"/>
          <w:sz w:val="28"/>
          <w:szCs w:val="28"/>
        </w:rPr>
        <w:t xml:space="preserve">на тему: </w:t>
      </w:r>
      <w:r>
        <w:rPr>
          <w:rFonts w:ascii="Times New Roman" w:hAnsi="Times New Roman"/>
          <w:sz w:val="28"/>
          <w:szCs w:val="28"/>
          <w:u w:val="single"/>
        </w:rPr>
        <w:t xml:space="preserve">Неологизмы как способ построения картины миры в произведениях Дугласа </w:t>
      </w:r>
      <w:proofErr w:type="spellStart"/>
      <w:r>
        <w:rPr>
          <w:rFonts w:ascii="Times New Roman" w:hAnsi="Times New Roman"/>
          <w:sz w:val="28"/>
          <w:szCs w:val="28"/>
          <w:u w:val="single"/>
        </w:rPr>
        <w:t>Коупленда</w:t>
      </w:r>
      <w:proofErr w:type="spellEnd"/>
      <w:r>
        <w:rPr>
          <w:rFonts w:ascii="Times New Roman" w:hAnsi="Times New Roman"/>
          <w:sz w:val="28"/>
          <w:szCs w:val="28"/>
          <w:u w:val="single"/>
        </w:rPr>
        <w:t xml:space="preserve"> </w:t>
      </w:r>
    </w:p>
    <w:p w:rsidR="00AE2745" w:rsidRPr="001B4748" w:rsidRDefault="00AE2745" w:rsidP="00AE2745">
      <w:pPr>
        <w:spacing w:after="0"/>
        <w:jc w:val="both"/>
        <w:rPr>
          <w:rFonts w:ascii="Times New Roman" w:hAnsi="Times New Roman"/>
          <w:i/>
          <w:iCs/>
          <w:sz w:val="28"/>
          <w:szCs w:val="28"/>
        </w:rPr>
      </w:pPr>
    </w:p>
    <w:p w:rsidR="00AE2745" w:rsidRDefault="00AE2745" w:rsidP="00AE2745">
      <w:pPr>
        <w:spacing w:after="0" w:line="240" w:lineRule="auto"/>
        <w:jc w:val="both"/>
        <w:rPr>
          <w:rFonts w:ascii="Times New Roman" w:hAnsi="Times New Roman"/>
          <w:i/>
          <w:iCs/>
          <w:sz w:val="28"/>
          <w:szCs w:val="28"/>
          <w:lang w:val="en-US"/>
        </w:rPr>
      </w:pPr>
      <w:r>
        <w:rPr>
          <w:rFonts w:ascii="Times New Roman" w:hAnsi="Times New Roman"/>
          <w:iCs/>
          <w:sz w:val="28"/>
          <w:szCs w:val="28"/>
        </w:rPr>
        <w:t>Ключевые</w:t>
      </w:r>
      <w:r w:rsidRPr="009D7969">
        <w:rPr>
          <w:rFonts w:ascii="Times New Roman" w:hAnsi="Times New Roman"/>
          <w:iCs/>
          <w:sz w:val="28"/>
          <w:szCs w:val="28"/>
          <w:lang w:val="en-US"/>
        </w:rPr>
        <w:t xml:space="preserve"> </w:t>
      </w:r>
      <w:r>
        <w:rPr>
          <w:rFonts w:ascii="Times New Roman" w:hAnsi="Times New Roman"/>
          <w:iCs/>
          <w:sz w:val="28"/>
          <w:szCs w:val="28"/>
        </w:rPr>
        <w:t>слова</w:t>
      </w:r>
      <w:r w:rsidRPr="009D7969">
        <w:rPr>
          <w:rFonts w:ascii="Times New Roman" w:hAnsi="Times New Roman"/>
          <w:iCs/>
          <w:sz w:val="28"/>
          <w:szCs w:val="28"/>
          <w:lang w:val="en-US"/>
        </w:rPr>
        <w:t xml:space="preserve">: </w:t>
      </w:r>
      <w:r>
        <w:rPr>
          <w:rFonts w:ascii="Times New Roman" w:hAnsi="Times New Roman"/>
          <w:i/>
          <w:iCs/>
          <w:sz w:val="28"/>
          <w:szCs w:val="28"/>
          <w:lang w:val="en-US"/>
        </w:rPr>
        <w:t xml:space="preserve">neologisms, style, </w:t>
      </w:r>
      <w:proofErr w:type="spellStart"/>
      <w:r>
        <w:rPr>
          <w:rFonts w:ascii="Times New Roman" w:hAnsi="Times New Roman"/>
          <w:i/>
          <w:iCs/>
          <w:sz w:val="28"/>
          <w:szCs w:val="28"/>
          <w:lang w:val="en-US"/>
        </w:rPr>
        <w:t>idiostyle</w:t>
      </w:r>
      <w:proofErr w:type="spellEnd"/>
      <w:r>
        <w:rPr>
          <w:rFonts w:ascii="Times New Roman" w:hAnsi="Times New Roman"/>
          <w:i/>
          <w:iCs/>
          <w:sz w:val="28"/>
          <w:szCs w:val="28"/>
          <w:lang w:val="en-US"/>
        </w:rPr>
        <w:t xml:space="preserve">, generation x, dictionary, classification </w:t>
      </w:r>
    </w:p>
    <w:p w:rsidR="00AE2745" w:rsidRDefault="00AE2745" w:rsidP="00AE2745">
      <w:pPr>
        <w:rPr>
          <w:rFonts w:ascii="Times New Roman" w:hAnsi="Times New Roman" w:cs="Times New Roman"/>
          <w:sz w:val="28"/>
          <w:szCs w:val="28"/>
          <w:lang w:val="en-US"/>
        </w:rPr>
      </w:pPr>
    </w:p>
    <w:p w:rsidR="00870C76" w:rsidRPr="00AE2745"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 xml:space="preserve">The current paper represents a research into Douglas </w:t>
      </w:r>
      <w:proofErr w:type="spellStart"/>
      <w:r w:rsidRPr="00AE2745">
        <w:rPr>
          <w:rFonts w:ascii="Times New Roman" w:hAnsi="Times New Roman" w:cs="Times New Roman"/>
          <w:sz w:val="28"/>
          <w:szCs w:val="28"/>
          <w:lang w:val="en-US"/>
        </w:rPr>
        <w:t>Coupland</w:t>
      </w:r>
      <w:proofErr w:type="spellEnd"/>
      <w:r w:rsidRPr="00AE2745">
        <w:rPr>
          <w:rFonts w:ascii="Times New Roman" w:hAnsi="Times New Roman" w:cs="Times New Roman"/>
          <w:sz w:val="28"/>
          <w:szCs w:val="28"/>
          <w:lang w:val="en-US"/>
        </w:rPr>
        <w:t xml:space="preserve"> author’s neologisms and the way</w:t>
      </w:r>
      <w:r>
        <w:rPr>
          <w:rFonts w:ascii="Times New Roman" w:hAnsi="Times New Roman" w:cs="Times New Roman"/>
          <w:sz w:val="28"/>
          <w:szCs w:val="28"/>
          <w:lang w:val="en-US"/>
        </w:rPr>
        <w:t xml:space="preserve"> the</w:t>
      </w:r>
      <w:r w:rsidRPr="00AE2745">
        <w:rPr>
          <w:rFonts w:ascii="Times New Roman" w:hAnsi="Times New Roman" w:cs="Times New Roman"/>
          <w:sz w:val="28"/>
          <w:szCs w:val="28"/>
          <w:lang w:val="en-US"/>
        </w:rPr>
        <w:t xml:space="preserve"> write</w:t>
      </w:r>
      <w:r>
        <w:rPr>
          <w:rFonts w:ascii="Times New Roman" w:hAnsi="Times New Roman" w:cs="Times New Roman"/>
          <w:sz w:val="28"/>
          <w:szCs w:val="28"/>
          <w:lang w:val="en-US"/>
        </w:rPr>
        <w:t>r</w:t>
      </w:r>
      <w:r w:rsidRPr="00AE2745">
        <w:rPr>
          <w:rFonts w:ascii="Times New Roman" w:hAnsi="Times New Roman" w:cs="Times New Roman"/>
          <w:sz w:val="28"/>
          <w:szCs w:val="28"/>
          <w:lang w:val="en-US"/>
        </w:rPr>
        <w:t xml:space="preserve"> describes his generation. The issues of style, </w:t>
      </w:r>
      <w:proofErr w:type="spellStart"/>
      <w:r w:rsidRPr="00AE2745">
        <w:rPr>
          <w:rFonts w:ascii="Times New Roman" w:hAnsi="Times New Roman" w:cs="Times New Roman"/>
          <w:sz w:val="28"/>
          <w:szCs w:val="28"/>
          <w:lang w:val="en-US"/>
        </w:rPr>
        <w:t>idiostyle</w:t>
      </w:r>
      <w:proofErr w:type="spellEnd"/>
      <w:r w:rsidRPr="00AE2745">
        <w:rPr>
          <w:rFonts w:ascii="Times New Roman" w:hAnsi="Times New Roman" w:cs="Times New Roman"/>
          <w:sz w:val="28"/>
          <w:szCs w:val="28"/>
          <w:lang w:val="en-US"/>
        </w:rPr>
        <w:t>, neologisms, peculiarities of the generation are described in the main part of the research.</w:t>
      </w:r>
    </w:p>
    <w:p w:rsidR="00870C76" w:rsidRPr="00AE2745" w:rsidRDefault="00870C76" w:rsidP="00870C76">
      <w:pPr>
        <w:rPr>
          <w:rFonts w:ascii="Times New Roman" w:hAnsi="Times New Roman" w:cs="Times New Roman"/>
          <w:b/>
          <w:sz w:val="28"/>
          <w:szCs w:val="28"/>
          <w:lang w:val="en-US"/>
        </w:rPr>
      </w:pPr>
      <w:r w:rsidRPr="00AE2745">
        <w:rPr>
          <w:rFonts w:ascii="Times New Roman" w:hAnsi="Times New Roman" w:cs="Times New Roman"/>
          <w:sz w:val="28"/>
          <w:szCs w:val="28"/>
          <w:lang w:val="en-US"/>
        </w:rPr>
        <w:t>The present research lies at the crossroads of linguistics (English neology), cultural, and cognitive studies. In c</w:t>
      </w:r>
      <w:r w:rsidRPr="00AE2745">
        <w:rPr>
          <w:rFonts w:ascii="Times New Roman" w:hAnsi="Times New Roman" w:cs="Times New Roman"/>
          <w:sz w:val="28"/>
          <w:szCs w:val="28"/>
        </w:rPr>
        <w:t>о</w:t>
      </w:r>
      <w:proofErr w:type="spellStart"/>
      <w:r w:rsidRPr="00AE2745">
        <w:rPr>
          <w:rFonts w:ascii="Times New Roman" w:hAnsi="Times New Roman" w:cs="Times New Roman"/>
          <w:sz w:val="28"/>
          <w:szCs w:val="28"/>
          <w:lang w:val="en-US"/>
        </w:rPr>
        <w:t>ntemporary</w:t>
      </w:r>
      <w:proofErr w:type="spellEnd"/>
      <w:r w:rsidRPr="00AE2745">
        <w:rPr>
          <w:rFonts w:ascii="Times New Roman" w:hAnsi="Times New Roman" w:cs="Times New Roman"/>
          <w:sz w:val="28"/>
          <w:szCs w:val="28"/>
          <w:lang w:val="en-US"/>
        </w:rPr>
        <w:t xml:space="preserve"> world p</w:t>
      </w:r>
      <w:r w:rsidRPr="00AE2745">
        <w:rPr>
          <w:rFonts w:ascii="Times New Roman" w:hAnsi="Times New Roman" w:cs="Times New Roman"/>
          <w:sz w:val="28"/>
          <w:szCs w:val="28"/>
        </w:rPr>
        <w:t>е</w:t>
      </w:r>
      <w:proofErr w:type="spellStart"/>
      <w:r w:rsidRPr="00AE2745">
        <w:rPr>
          <w:rFonts w:ascii="Times New Roman" w:hAnsi="Times New Roman" w:cs="Times New Roman"/>
          <w:sz w:val="28"/>
          <w:szCs w:val="28"/>
          <w:lang w:val="en-US"/>
        </w:rPr>
        <w:t>ople</w:t>
      </w:r>
      <w:proofErr w:type="spellEnd"/>
      <w:r w:rsidRPr="00AE2745">
        <w:rPr>
          <w:rFonts w:ascii="Times New Roman" w:hAnsi="Times New Roman" w:cs="Times New Roman"/>
          <w:sz w:val="28"/>
          <w:szCs w:val="28"/>
          <w:lang w:val="en-US"/>
        </w:rPr>
        <w:t xml:space="preserve"> de</w:t>
      </w:r>
      <w:r w:rsidRPr="00AE2745">
        <w:rPr>
          <w:rFonts w:ascii="Times New Roman" w:hAnsi="Times New Roman" w:cs="Times New Roman"/>
          <w:sz w:val="28"/>
          <w:szCs w:val="28"/>
        </w:rPr>
        <w:t>а</w:t>
      </w:r>
      <w:r w:rsidRPr="00AE2745">
        <w:rPr>
          <w:rFonts w:ascii="Times New Roman" w:hAnsi="Times New Roman" w:cs="Times New Roman"/>
          <w:sz w:val="28"/>
          <w:szCs w:val="28"/>
          <w:lang w:val="en-US"/>
        </w:rPr>
        <w:t xml:space="preserve">l with all kinds of new equipment, machinery or electronics and every new day some special terms or neologisms appear. The </w:t>
      </w:r>
      <w:r w:rsidRPr="00AE2745">
        <w:rPr>
          <w:rFonts w:ascii="Times New Roman" w:hAnsi="Times New Roman" w:cs="Times New Roman"/>
          <w:b/>
          <w:sz w:val="28"/>
          <w:szCs w:val="28"/>
          <w:lang w:val="en-US"/>
        </w:rPr>
        <w:t xml:space="preserve">aim </w:t>
      </w:r>
      <w:r w:rsidRPr="00AE2745">
        <w:rPr>
          <w:rFonts w:ascii="Times New Roman" w:hAnsi="Times New Roman" w:cs="Times New Roman"/>
          <w:sz w:val="28"/>
          <w:szCs w:val="28"/>
          <w:lang w:val="en-US"/>
        </w:rPr>
        <w:t>of the paper is to reveal how</w:t>
      </w:r>
      <w:r>
        <w:rPr>
          <w:rFonts w:ascii="Times New Roman" w:hAnsi="Times New Roman" w:cs="Times New Roman"/>
          <w:sz w:val="28"/>
          <w:szCs w:val="28"/>
          <w:lang w:val="en-US"/>
        </w:rPr>
        <w:t xml:space="preserve"> </w:t>
      </w:r>
      <w:r w:rsidRPr="00AE2745">
        <w:rPr>
          <w:rFonts w:ascii="Times New Roman" w:hAnsi="Times New Roman" w:cs="Times New Roman"/>
          <w:sz w:val="28"/>
          <w:szCs w:val="28"/>
          <w:lang w:val="en-US"/>
        </w:rPr>
        <w:t>a well-known Ca</w:t>
      </w:r>
      <w:r>
        <w:rPr>
          <w:rFonts w:ascii="Times New Roman" w:hAnsi="Times New Roman" w:cs="Times New Roman"/>
          <w:sz w:val="28"/>
          <w:szCs w:val="28"/>
          <w:lang w:val="en-US"/>
        </w:rPr>
        <w:t xml:space="preserve">nadian author Douglas </w:t>
      </w:r>
      <w:proofErr w:type="spellStart"/>
      <w:r>
        <w:rPr>
          <w:rFonts w:ascii="Times New Roman" w:hAnsi="Times New Roman" w:cs="Times New Roman"/>
          <w:sz w:val="28"/>
          <w:szCs w:val="28"/>
          <w:lang w:val="en-US"/>
        </w:rPr>
        <w:t>Coupland</w:t>
      </w:r>
      <w:proofErr w:type="spellEnd"/>
      <w:r>
        <w:rPr>
          <w:rFonts w:ascii="Times New Roman" w:hAnsi="Times New Roman" w:cs="Times New Roman"/>
          <w:sz w:val="28"/>
          <w:szCs w:val="28"/>
          <w:lang w:val="en-US"/>
        </w:rPr>
        <w:t xml:space="preserve"> </w:t>
      </w:r>
      <w:r w:rsidRPr="00AE2745">
        <w:rPr>
          <w:rFonts w:ascii="Times New Roman" w:hAnsi="Times New Roman" w:cs="Times New Roman"/>
          <w:sz w:val="28"/>
          <w:szCs w:val="28"/>
          <w:lang w:val="en-US"/>
        </w:rPr>
        <w:t xml:space="preserve">puts neologisms to work in his books and what role they </w:t>
      </w:r>
      <w:r w:rsidRPr="00AE2745">
        <w:rPr>
          <w:rFonts w:ascii="Times New Roman" w:hAnsi="Times New Roman" w:cs="Times New Roman"/>
          <w:sz w:val="28"/>
          <w:szCs w:val="28"/>
          <w:lang w:val="en-US"/>
        </w:rPr>
        <w:lastRenderedPageBreak/>
        <w:t xml:space="preserve">play in shaping the idiosyncratic features of a given generation. After reading, I </w:t>
      </w:r>
      <w:proofErr w:type="spellStart"/>
      <w:r w:rsidRPr="00AE2745">
        <w:rPr>
          <w:rFonts w:ascii="Times New Roman" w:hAnsi="Times New Roman" w:cs="Times New Roman"/>
          <w:sz w:val="28"/>
          <w:szCs w:val="28"/>
          <w:lang w:val="en-US"/>
        </w:rPr>
        <w:t>analyse</w:t>
      </w:r>
      <w:proofErr w:type="spellEnd"/>
      <w:r w:rsidRPr="00AE2745">
        <w:rPr>
          <w:rFonts w:ascii="Times New Roman" w:hAnsi="Times New Roman" w:cs="Times New Roman"/>
          <w:sz w:val="28"/>
          <w:szCs w:val="28"/>
          <w:lang w:val="en-US"/>
        </w:rPr>
        <w:t xml:space="preserve"> several novels (</w:t>
      </w:r>
      <w:r w:rsidRPr="00AE2745">
        <w:rPr>
          <w:rFonts w:ascii="Times New Roman" w:hAnsi="Times New Roman" w:cs="Times New Roman"/>
          <w:b/>
          <w:i/>
          <w:sz w:val="28"/>
          <w:szCs w:val="28"/>
          <w:lang w:val="en-US"/>
        </w:rPr>
        <w:t xml:space="preserve">Generation X, Generation A, </w:t>
      </w:r>
      <w:proofErr w:type="spellStart"/>
      <w:r w:rsidRPr="00AE2745">
        <w:rPr>
          <w:rFonts w:ascii="Times New Roman" w:hAnsi="Times New Roman" w:cs="Times New Roman"/>
          <w:b/>
          <w:i/>
          <w:sz w:val="28"/>
          <w:szCs w:val="28"/>
          <w:lang w:val="en-US"/>
        </w:rPr>
        <w:t>JPod</w:t>
      </w:r>
      <w:proofErr w:type="spellEnd"/>
      <w:r w:rsidRPr="00AE2745">
        <w:rPr>
          <w:rFonts w:ascii="Times New Roman" w:hAnsi="Times New Roman" w:cs="Times New Roman"/>
          <w:sz w:val="28"/>
          <w:szCs w:val="28"/>
          <w:lang w:val="en-US"/>
        </w:rPr>
        <w:t xml:space="preserve">) by </w:t>
      </w:r>
      <w:proofErr w:type="spellStart"/>
      <w:r w:rsidRPr="00AE2745">
        <w:rPr>
          <w:rFonts w:ascii="Times New Roman" w:hAnsi="Times New Roman" w:cs="Times New Roman"/>
          <w:sz w:val="28"/>
          <w:szCs w:val="28"/>
          <w:lang w:val="en-US"/>
        </w:rPr>
        <w:t>Coupland</w:t>
      </w:r>
      <w:proofErr w:type="spellEnd"/>
      <w:r w:rsidRPr="00AE2745">
        <w:rPr>
          <w:rFonts w:ascii="Times New Roman" w:hAnsi="Times New Roman" w:cs="Times New Roman"/>
          <w:sz w:val="28"/>
          <w:szCs w:val="28"/>
          <w:lang w:val="en-US"/>
        </w:rPr>
        <w:t xml:space="preserve"> and try to solve the following </w:t>
      </w:r>
      <w:r w:rsidRPr="00AE2745">
        <w:rPr>
          <w:rFonts w:ascii="Times New Roman" w:hAnsi="Times New Roman" w:cs="Times New Roman"/>
          <w:b/>
          <w:sz w:val="28"/>
          <w:szCs w:val="28"/>
          <w:lang w:val="en-US"/>
        </w:rPr>
        <w:t>tasks:</w:t>
      </w:r>
    </w:p>
    <w:p w:rsidR="00870C76" w:rsidRPr="00AE2745"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Define the scope of neology and give a few classifications of neologisms;</w:t>
      </w:r>
    </w:p>
    <w:p w:rsidR="00870C76" w:rsidRPr="00AE2745"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 xml:space="preserve">Elicit and define new words and expressions in Douglas </w:t>
      </w:r>
      <w:proofErr w:type="spellStart"/>
      <w:r w:rsidRPr="00AE2745">
        <w:rPr>
          <w:rFonts w:ascii="Times New Roman" w:hAnsi="Times New Roman" w:cs="Times New Roman"/>
          <w:sz w:val="28"/>
          <w:szCs w:val="28"/>
          <w:lang w:val="en-US"/>
        </w:rPr>
        <w:t>Coupland</w:t>
      </w:r>
      <w:proofErr w:type="spellEnd"/>
      <w:r w:rsidRPr="00AE2745">
        <w:rPr>
          <w:rFonts w:ascii="Times New Roman" w:hAnsi="Times New Roman" w:cs="Times New Roman"/>
          <w:sz w:val="28"/>
          <w:szCs w:val="28"/>
          <w:lang w:val="en-US"/>
        </w:rPr>
        <w:t>’ s novels;</w:t>
      </w:r>
    </w:p>
    <w:p w:rsidR="00870C76" w:rsidRPr="00AE2745"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Classify neologisms according to the type of word-formation;</w:t>
      </w:r>
    </w:p>
    <w:p w:rsidR="00870C76" w:rsidRPr="00AE2745"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Suggest my translation for these new words;</w:t>
      </w:r>
    </w:p>
    <w:p w:rsidR="00870C76" w:rsidRDefault="00870C76" w:rsidP="00870C76">
      <w:pPr>
        <w:rPr>
          <w:rFonts w:ascii="Times New Roman" w:hAnsi="Times New Roman" w:cs="Times New Roman"/>
          <w:sz w:val="28"/>
          <w:szCs w:val="28"/>
          <w:lang w:val="en-US"/>
        </w:rPr>
      </w:pPr>
      <w:r w:rsidRPr="00AE2745">
        <w:rPr>
          <w:rFonts w:ascii="Times New Roman" w:hAnsi="Times New Roman" w:cs="Times New Roman"/>
          <w:sz w:val="28"/>
          <w:szCs w:val="28"/>
          <w:lang w:val="en-US"/>
        </w:rPr>
        <w:t xml:space="preserve">Generalizes the features of the generation </w:t>
      </w:r>
      <w:proofErr w:type="spellStart"/>
      <w:r w:rsidRPr="00AE2745">
        <w:rPr>
          <w:rFonts w:ascii="Times New Roman" w:hAnsi="Times New Roman" w:cs="Times New Roman"/>
          <w:sz w:val="28"/>
          <w:szCs w:val="28"/>
          <w:lang w:val="en-US"/>
        </w:rPr>
        <w:t>Coupland</w:t>
      </w:r>
      <w:proofErr w:type="spellEnd"/>
      <w:r w:rsidRPr="00AE2745">
        <w:rPr>
          <w:rFonts w:ascii="Times New Roman" w:hAnsi="Times New Roman" w:cs="Times New Roman"/>
          <w:sz w:val="28"/>
          <w:szCs w:val="28"/>
          <w:lang w:val="en-US"/>
        </w:rPr>
        <w:t xml:space="preserve"> portraits in his novels.</w:t>
      </w:r>
    </w:p>
    <w:p w:rsidR="00870C76" w:rsidRPr="00AE2745" w:rsidRDefault="00870C76" w:rsidP="00870C76">
      <w:pPr>
        <w:rPr>
          <w:rFonts w:ascii="Times New Roman" w:hAnsi="Times New Roman" w:cs="Times New Roman"/>
          <w:sz w:val="28"/>
          <w:szCs w:val="28"/>
          <w:lang w:val="en-US"/>
        </w:rPr>
      </w:pPr>
    </w:p>
    <w:p w:rsidR="00870C76" w:rsidRDefault="00870C76" w:rsidP="00870C76">
      <w:pPr>
        <w:rPr>
          <w:rFonts w:ascii="Times New Roman" w:hAnsi="Times New Roman" w:cs="Times New Roman"/>
          <w:sz w:val="28"/>
          <w:szCs w:val="28"/>
          <w:lang w:val="en-US"/>
        </w:rPr>
      </w:pPr>
      <w:proofErr w:type="spellStart"/>
      <w:r w:rsidRPr="00AE2745">
        <w:rPr>
          <w:rFonts w:ascii="Times New Roman" w:hAnsi="Times New Roman" w:cs="Times New Roman"/>
          <w:sz w:val="28"/>
          <w:szCs w:val="28"/>
          <w:lang w:val="en-US"/>
        </w:rPr>
        <w:t>С</w:t>
      </w:r>
      <w:r w:rsidR="005F39D0">
        <w:rPr>
          <w:rFonts w:ascii="Times New Roman" w:hAnsi="Times New Roman" w:cs="Times New Roman"/>
          <w:sz w:val="28"/>
          <w:szCs w:val="28"/>
          <w:lang w:val="en-US"/>
        </w:rPr>
        <w:t>onclusion</w:t>
      </w:r>
      <w:proofErr w:type="spellEnd"/>
      <w:r w:rsidRPr="00AE2745">
        <w:rPr>
          <w:rFonts w:ascii="Times New Roman" w:hAnsi="Times New Roman" w:cs="Times New Roman"/>
          <w:sz w:val="28"/>
          <w:szCs w:val="28"/>
          <w:lang w:val="en-US"/>
        </w:rPr>
        <w:t>:</w:t>
      </w:r>
      <w:r w:rsidRPr="00AE2745">
        <w:rPr>
          <w:rFonts w:ascii="Times New Roman" w:hAnsi="Times New Roman" w:cs="Times New Roman"/>
          <w:color w:val="000000"/>
          <w:sz w:val="28"/>
          <w:szCs w:val="28"/>
          <w:lang w:val="en-US"/>
        </w:rPr>
        <w:br/>
      </w:r>
      <w:proofErr w:type="spellStart"/>
      <w:r w:rsidRPr="00AE2745">
        <w:rPr>
          <w:rFonts w:ascii="Times New Roman" w:hAnsi="Times New Roman" w:cs="Times New Roman"/>
          <w:sz w:val="28"/>
          <w:szCs w:val="28"/>
          <w:lang w:val="en-US"/>
        </w:rPr>
        <w:t>Coupland</w:t>
      </w:r>
      <w:proofErr w:type="spellEnd"/>
      <w:r w:rsidRPr="00AE2745">
        <w:rPr>
          <w:rFonts w:ascii="Times New Roman" w:hAnsi="Times New Roman" w:cs="Times New Roman"/>
          <w:sz w:val="28"/>
          <w:szCs w:val="28"/>
          <w:lang w:val="en-US"/>
        </w:rPr>
        <w:t xml:space="preserve"> manages to create his own world with original characters and relationships. This world is bright, vivid and believable. The author understands quite well that the world changes extremely rapidly and human’s values, believes, thoughts and relationships change with it. His neologisms reflect this dynamics and in a way define the feelings and aspirations of the </w:t>
      </w:r>
      <w:r w:rsidRPr="00AE2745">
        <w:rPr>
          <w:rFonts w:ascii="Times New Roman" w:hAnsi="Times New Roman" w:cs="Times New Roman"/>
          <w:i/>
          <w:sz w:val="28"/>
          <w:szCs w:val="28"/>
          <w:lang w:val="en-US"/>
        </w:rPr>
        <w:t xml:space="preserve">Generation X, </w:t>
      </w:r>
      <w:r w:rsidRPr="00AE2745">
        <w:rPr>
          <w:rFonts w:ascii="Times New Roman" w:hAnsi="Times New Roman" w:cs="Times New Roman"/>
          <w:sz w:val="28"/>
          <w:szCs w:val="28"/>
          <w:lang w:val="en-US"/>
        </w:rPr>
        <w:t>in particular.</w:t>
      </w:r>
    </w:p>
    <w:p w:rsidR="00AE2745" w:rsidRPr="00EC06FD" w:rsidRDefault="00AE2745" w:rsidP="00AE2745">
      <w:pPr>
        <w:spacing w:after="0" w:line="240" w:lineRule="auto"/>
        <w:jc w:val="center"/>
        <w:rPr>
          <w:rFonts w:ascii="Times New Roman" w:hAnsi="Times New Roman"/>
          <w:sz w:val="28"/>
          <w:szCs w:val="28"/>
          <w:lang w:val="en-US"/>
        </w:rPr>
      </w:pPr>
    </w:p>
    <w:p w:rsidR="00AE2745" w:rsidRPr="001B4748" w:rsidRDefault="00AE2745" w:rsidP="00AE2745">
      <w:pPr>
        <w:tabs>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Студент                                                                     </w:t>
      </w:r>
      <w:proofErr w:type="spellStart"/>
      <w:r>
        <w:rPr>
          <w:rFonts w:ascii="Times New Roman" w:hAnsi="Times New Roman"/>
          <w:sz w:val="28"/>
          <w:szCs w:val="28"/>
          <w:u w:val="single"/>
        </w:rPr>
        <w:t>Черагин</w:t>
      </w:r>
      <w:proofErr w:type="spellEnd"/>
      <w:r>
        <w:rPr>
          <w:rFonts w:ascii="Times New Roman" w:hAnsi="Times New Roman"/>
          <w:sz w:val="28"/>
          <w:szCs w:val="28"/>
          <w:u w:val="single"/>
        </w:rPr>
        <w:t xml:space="preserve"> Григорий Олегович</w:t>
      </w:r>
    </w:p>
    <w:tbl>
      <w:tblPr>
        <w:tblW w:w="0" w:type="auto"/>
        <w:tblLook w:val="04A0" w:firstRow="1" w:lastRow="0" w:firstColumn="1" w:lastColumn="0" w:noHBand="0" w:noVBand="1"/>
      </w:tblPr>
      <w:tblGrid>
        <w:gridCol w:w="9464"/>
      </w:tblGrid>
      <w:tr w:rsidR="00AE2745" w:rsidRPr="001B4748" w:rsidTr="004D16E8">
        <w:tc>
          <w:tcPr>
            <w:tcW w:w="9464" w:type="dxa"/>
          </w:tcPr>
          <w:p w:rsidR="00AE2745" w:rsidRPr="001B4748" w:rsidRDefault="00AE2745" w:rsidP="004D16E8">
            <w:pPr>
              <w:spacing w:after="0" w:line="240" w:lineRule="auto"/>
              <w:jc w:val="right"/>
              <w:rPr>
                <w:rFonts w:ascii="Times New Roman" w:hAnsi="Times New Roman"/>
                <w:sz w:val="28"/>
                <w:szCs w:val="28"/>
              </w:rPr>
            </w:pPr>
          </w:p>
        </w:tc>
      </w:tr>
    </w:tbl>
    <w:p w:rsidR="00AE2745" w:rsidRPr="001B4748" w:rsidRDefault="00AE2745" w:rsidP="00AE2745">
      <w:pPr>
        <w:spacing w:after="0" w:line="240" w:lineRule="auto"/>
        <w:jc w:val="right"/>
        <w:rPr>
          <w:rFonts w:ascii="Times New Roman" w:hAnsi="Times New Roman"/>
          <w:sz w:val="28"/>
          <w:szCs w:val="28"/>
        </w:rPr>
      </w:pPr>
      <w:r w:rsidRPr="001B4748">
        <w:rPr>
          <w:rFonts w:ascii="Times New Roman" w:hAnsi="Times New Roman"/>
          <w:sz w:val="18"/>
          <w:szCs w:val="28"/>
        </w:rPr>
        <w:t>фамилия, имя, отчество</w:t>
      </w:r>
      <w:r w:rsidRPr="001B4748">
        <w:rPr>
          <w:rFonts w:ascii="Times New Roman" w:hAnsi="Times New Roman"/>
          <w:sz w:val="28"/>
          <w:szCs w:val="28"/>
        </w:rPr>
        <w:t xml:space="preserve"> </w:t>
      </w:r>
    </w:p>
    <w:p w:rsidR="00AE2745" w:rsidRPr="001B4748" w:rsidRDefault="00AE2745" w:rsidP="00AE2745">
      <w:pPr>
        <w:spacing w:after="0" w:line="240" w:lineRule="auto"/>
        <w:jc w:val="both"/>
        <w:rPr>
          <w:rFonts w:ascii="Times New Roman" w:hAnsi="Times New Roman"/>
          <w:sz w:val="28"/>
          <w:szCs w:val="28"/>
        </w:rPr>
      </w:pPr>
      <w:r w:rsidRPr="001B4748">
        <w:rPr>
          <w:rFonts w:ascii="Times New Roman" w:hAnsi="Times New Roman"/>
          <w:sz w:val="28"/>
          <w:szCs w:val="28"/>
        </w:rPr>
        <w:t>Согласовано:</w:t>
      </w:r>
    </w:p>
    <w:tbl>
      <w:tblPr>
        <w:tblW w:w="0" w:type="auto"/>
        <w:tblLook w:val="04A0" w:firstRow="1" w:lastRow="0" w:firstColumn="1" w:lastColumn="0" w:noHBand="0" w:noVBand="1"/>
      </w:tblPr>
      <w:tblGrid>
        <w:gridCol w:w="4785"/>
        <w:gridCol w:w="4786"/>
      </w:tblGrid>
      <w:tr w:rsidR="00AE2745" w:rsidRPr="001B4748" w:rsidTr="004D16E8">
        <w:tc>
          <w:tcPr>
            <w:tcW w:w="4785" w:type="dxa"/>
          </w:tcPr>
          <w:p w:rsidR="00AE2745" w:rsidRPr="0080642B" w:rsidRDefault="00AE2745" w:rsidP="004D16E8">
            <w:pPr>
              <w:spacing w:after="0" w:line="240" w:lineRule="auto"/>
              <w:jc w:val="both"/>
              <w:rPr>
                <w:rFonts w:ascii="Times New Roman" w:hAnsi="Times New Roman"/>
                <w:sz w:val="20"/>
                <w:szCs w:val="28"/>
              </w:rPr>
            </w:pPr>
            <w:r w:rsidRPr="0080642B">
              <w:rPr>
                <w:rFonts w:ascii="Times New Roman" w:hAnsi="Times New Roman"/>
                <w:sz w:val="20"/>
                <w:szCs w:val="28"/>
              </w:rPr>
              <w:t xml:space="preserve">ученая степень, ученое звание </w:t>
            </w:r>
          </w:p>
          <w:p w:rsidR="00AE2745" w:rsidRPr="0080642B" w:rsidRDefault="00AE2745" w:rsidP="004D16E8">
            <w:pPr>
              <w:spacing w:after="0" w:line="240" w:lineRule="auto"/>
              <w:jc w:val="both"/>
              <w:rPr>
                <w:rFonts w:ascii="Times New Roman" w:hAnsi="Times New Roman"/>
                <w:sz w:val="28"/>
                <w:szCs w:val="28"/>
              </w:rPr>
            </w:pPr>
          </w:p>
        </w:tc>
        <w:tc>
          <w:tcPr>
            <w:tcW w:w="4786" w:type="dxa"/>
          </w:tcPr>
          <w:p w:rsidR="00AE2745" w:rsidRPr="001B4748" w:rsidRDefault="00AE2745" w:rsidP="004D16E8">
            <w:pPr>
              <w:spacing w:after="0" w:line="240" w:lineRule="auto"/>
              <w:jc w:val="both"/>
              <w:rPr>
                <w:rFonts w:ascii="Times New Roman" w:hAnsi="Times New Roman"/>
                <w:sz w:val="28"/>
                <w:szCs w:val="28"/>
              </w:rPr>
            </w:pPr>
          </w:p>
          <w:p w:rsidR="00AE2745" w:rsidRPr="001B4748" w:rsidRDefault="00AE2745" w:rsidP="004D16E8">
            <w:pPr>
              <w:spacing w:after="0" w:line="240" w:lineRule="auto"/>
              <w:jc w:val="right"/>
              <w:rPr>
                <w:rFonts w:ascii="Times New Roman" w:hAnsi="Times New Roman"/>
                <w:sz w:val="18"/>
                <w:szCs w:val="28"/>
              </w:rPr>
            </w:pPr>
          </w:p>
          <w:p w:rsidR="00AE2745" w:rsidRPr="001B4748" w:rsidRDefault="00AE2745" w:rsidP="004D16E8">
            <w:pPr>
              <w:spacing w:after="0" w:line="240" w:lineRule="auto"/>
              <w:jc w:val="right"/>
              <w:rPr>
                <w:rFonts w:ascii="Times New Roman" w:hAnsi="Times New Roman"/>
                <w:sz w:val="18"/>
                <w:szCs w:val="28"/>
              </w:rPr>
            </w:pPr>
          </w:p>
          <w:p w:rsidR="00AE2745" w:rsidRPr="001B4748" w:rsidRDefault="00AE2745" w:rsidP="004D16E8">
            <w:pPr>
              <w:spacing w:after="0" w:line="240" w:lineRule="auto"/>
              <w:jc w:val="right"/>
              <w:rPr>
                <w:rFonts w:ascii="Times New Roman" w:hAnsi="Times New Roman"/>
                <w:sz w:val="28"/>
                <w:szCs w:val="28"/>
              </w:rPr>
            </w:pPr>
            <w:r w:rsidRPr="001B4748">
              <w:rPr>
                <w:rFonts w:ascii="Times New Roman" w:hAnsi="Times New Roman"/>
                <w:sz w:val="18"/>
                <w:szCs w:val="28"/>
              </w:rPr>
              <w:t>фамилия, имя, отчество</w:t>
            </w:r>
            <w:r w:rsidRPr="001B4748">
              <w:rPr>
                <w:rFonts w:ascii="Times New Roman" w:hAnsi="Times New Roman"/>
                <w:sz w:val="28"/>
                <w:szCs w:val="28"/>
              </w:rPr>
              <w:t xml:space="preserve"> </w:t>
            </w:r>
          </w:p>
          <w:p w:rsidR="00AE2745" w:rsidRPr="001B4748" w:rsidRDefault="00AE2745" w:rsidP="004D16E8">
            <w:pPr>
              <w:spacing w:after="0" w:line="240" w:lineRule="auto"/>
              <w:jc w:val="right"/>
              <w:rPr>
                <w:rFonts w:ascii="Times New Roman" w:hAnsi="Times New Roman"/>
                <w:sz w:val="28"/>
                <w:szCs w:val="28"/>
              </w:rPr>
            </w:pPr>
          </w:p>
        </w:tc>
      </w:tr>
    </w:tbl>
    <w:p w:rsidR="00AE2745" w:rsidRPr="00AE2745" w:rsidRDefault="00AE2745" w:rsidP="00AE2745">
      <w:pPr>
        <w:rPr>
          <w:rFonts w:ascii="Times New Roman" w:hAnsi="Times New Roman" w:cs="Times New Roman"/>
          <w:sz w:val="28"/>
          <w:szCs w:val="28"/>
          <w:lang w:val="en-US"/>
        </w:rPr>
      </w:pPr>
    </w:p>
    <w:sectPr w:rsidR="00AE2745" w:rsidRPr="00AE2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3A5D"/>
    <w:multiLevelType w:val="hybridMultilevel"/>
    <w:tmpl w:val="91B6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F29BD"/>
    <w:multiLevelType w:val="hybridMultilevel"/>
    <w:tmpl w:val="28B89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0702E"/>
    <w:multiLevelType w:val="hybridMultilevel"/>
    <w:tmpl w:val="B29EF522"/>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4A"/>
    <w:rsid w:val="00015EC7"/>
    <w:rsid w:val="00062ED5"/>
    <w:rsid w:val="00153A04"/>
    <w:rsid w:val="001C2CC2"/>
    <w:rsid w:val="004224E4"/>
    <w:rsid w:val="004A174A"/>
    <w:rsid w:val="005F39D0"/>
    <w:rsid w:val="006B0857"/>
    <w:rsid w:val="006E366D"/>
    <w:rsid w:val="00870042"/>
    <w:rsid w:val="00870C76"/>
    <w:rsid w:val="008F5E73"/>
    <w:rsid w:val="00AA5701"/>
    <w:rsid w:val="00AE2745"/>
    <w:rsid w:val="00C8385C"/>
    <w:rsid w:val="00D3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04"/>
    <w:pPr>
      <w:spacing w:after="120" w:line="36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0042"/>
  </w:style>
  <w:style w:type="paragraph" w:styleId="a3">
    <w:name w:val="Normal (Web)"/>
    <w:basedOn w:val="a"/>
    <w:uiPriority w:val="99"/>
    <w:semiHidden/>
    <w:unhideWhenUsed/>
    <w:rsid w:val="00870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34"/>
    <w:qFormat/>
    <w:rsid w:val="00C8385C"/>
    <w:pPr>
      <w:spacing w:after="200" w:line="276" w:lineRule="auto"/>
      <w:ind w:left="720"/>
      <w:contextualSpacing/>
    </w:pPr>
    <w:rPr>
      <w:rFonts w:ascii="Calibri" w:eastAsia="Times New Roman" w:hAnsi="Calibri" w:cs="Times New Roman"/>
    </w:rPr>
  </w:style>
  <w:style w:type="paragraph" w:styleId="a4">
    <w:name w:val="List Paragraph"/>
    <w:basedOn w:val="a"/>
    <w:uiPriority w:val="34"/>
    <w:qFormat/>
    <w:rsid w:val="00AE274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04"/>
    <w:pPr>
      <w:spacing w:after="120" w:line="36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0042"/>
  </w:style>
  <w:style w:type="paragraph" w:styleId="a3">
    <w:name w:val="Normal (Web)"/>
    <w:basedOn w:val="a"/>
    <w:uiPriority w:val="99"/>
    <w:semiHidden/>
    <w:unhideWhenUsed/>
    <w:rsid w:val="00870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34"/>
    <w:qFormat/>
    <w:rsid w:val="00C8385C"/>
    <w:pPr>
      <w:spacing w:after="200" w:line="276" w:lineRule="auto"/>
      <w:ind w:left="720"/>
      <w:contextualSpacing/>
    </w:pPr>
    <w:rPr>
      <w:rFonts w:ascii="Calibri" w:eastAsia="Times New Roman" w:hAnsi="Calibri" w:cs="Times New Roman"/>
    </w:rPr>
  </w:style>
  <w:style w:type="paragraph" w:styleId="a4">
    <w:name w:val="List Paragraph"/>
    <w:basedOn w:val="a"/>
    <w:uiPriority w:val="34"/>
    <w:qFormat/>
    <w:rsid w:val="00AE274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Татьяна Сокорева</cp:lastModifiedBy>
  <cp:revision>6</cp:revision>
  <dcterms:created xsi:type="dcterms:W3CDTF">2016-05-31T00:08:00Z</dcterms:created>
  <dcterms:modified xsi:type="dcterms:W3CDTF">2016-06-30T11:07:00Z</dcterms:modified>
</cp:coreProperties>
</file>