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1" w:rsidRPr="00000AEF" w:rsidRDefault="00A31675">
      <w:pPr>
        <w:spacing w:after="0"/>
        <w:jc w:val="center"/>
        <w:rPr>
          <w:rFonts w:ascii="Times New Roman"/>
          <w:b/>
          <w:sz w:val="28"/>
          <w:szCs w:val="28"/>
        </w:rPr>
      </w:pPr>
      <w:r w:rsidRPr="00000AEF">
        <w:rPr>
          <w:rFonts w:ascii="Times New Roman"/>
          <w:b/>
          <w:sz w:val="28"/>
          <w:szCs w:val="28"/>
        </w:rPr>
        <w:t>МИНИСТЕРСТВО ОБРАЗОВАНИЯ И НАУКИ РФ</w:t>
      </w:r>
    </w:p>
    <w:p w:rsidR="004D6341" w:rsidRPr="00000AEF" w:rsidRDefault="00A31675">
      <w:pPr>
        <w:spacing w:after="0"/>
        <w:jc w:val="center"/>
        <w:rPr>
          <w:rFonts w:ascii="Times New Roman"/>
          <w:b/>
          <w:sz w:val="28"/>
          <w:szCs w:val="28"/>
        </w:rPr>
      </w:pPr>
      <w:r w:rsidRPr="00000AEF">
        <w:rPr>
          <w:rFonts w:ascii="Times New Roman"/>
          <w:b/>
          <w:sz w:val="28"/>
          <w:szCs w:val="28"/>
        </w:rPr>
        <w:t>Федеральное государственное бюджетное</w:t>
      </w:r>
    </w:p>
    <w:p w:rsidR="004D6341" w:rsidRPr="00000AEF" w:rsidRDefault="00A31675">
      <w:pPr>
        <w:spacing w:after="0"/>
        <w:jc w:val="center"/>
        <w:rPr>
          <w:rFonts w:ascii="Times New Roman"/>
          <w:b/>
          <w:sz w:val="28"/>
          <w:szCs w:val="28"/>
        </w:rPr>
      </w:pPr>
      <w:r w:rsidRPr="00000AEF">
        <w:rPr>
          <w:rFonts w:ascii="Times New Roman"/>
          <w:b/>
          <w:sz w:val="28"/>
          <w:szCs w:val="28"/>
        </w:rPr>
        <w:t xml:space="preserve"> образовательное учреждение высшего образования</w:t>
      </w:r>
    </w:p>
    <w:p w:rsidR="004D6341" w:rsidRPr="00000AEF" w:rsidRDefault="00A31675">
      <w:pPr>
        <w:spacing w:after="0"/>
        <w:jc w:val="center"/>
        <w:rPr>
          <w:rFonts w:ascii="Times New Roman"/>
          <w:b/>
          <w:sz w:val="28"/>
          <w:szCs w:val="28"/>
        </w:rPr>
      </w:pPr>
      <w:r w:rsidRPr="00000AEF">
        <w:rPr>
          <w:rFonts w:ascii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4D6341" w:rsidRPr="00000AEF" w:rsidRDefault="00A31675">
      <w:pPr>
        <w:spacing w:after="0"/>
        <w:jc w:val="center"/>
        <w:rPr>
          <w:rFonts w:ascii="Times New Roman"/>
          <w:b/>
          <w:sz w:val="28"/>
          <w:szCs w:val="28"/>
        </w:rPr>
      </w:pPr>
      <w:r w:rsidRPr="00000AEF">
        <w:rPr>
          <w:rFonts w:ascii="Times New Roman"/>
          <w:b/>
          <w:sz w:val="28"/>
          <w:szCs w:val="28"/>
        </w:rPr>
        <w:t>(ФГБОУ ВО МГЛУ)</w:t>
      </w:r>
    </w:p>
    <w:p w:rsidR="004D6341" w:rsidRPr="00000AEF" w:rsidRDefault="004D6341">
      <w:pPr>
        <w:spacing w:after="0"/>
        <w:jc w:val="center"/>
        <w:rPr>
          <w:rFonts w:ascii="Times New Roman"/>
          <w:b/>
          <w:sz w:val="28"/>
          <w:szCs w:val="28"/>
        </w:rPr>
      </w:pPr>
    </w:p>
    <w:p w:rsidR="004D6341" w:rsidRPr="00000AEF" w:rsidRDefault="00A31675">
      <w:pPr>
        <w:spacing w:after="0"/>
        <w:jc w:val="center"/>
        <w:rPr>
          <w:rFonts w:ascii="Times New Roman"/>
          <w:b/>
          <w:sz w:val="28"/>
          <w:szCs w:val="28"/>
        </w:rPr>
      </w:pPr>
      <w:r w:rsidRPr="00000AEF">
        <w:rPr>
          <w:rFonts w:ascii="Times New Roman"/>
          <w:b/>
          <w:sz w:val="28"/>
          <w:szCs w:val="28"/>
        </w:rPr>
        <w:t>Факультет английского языка</w:t>
      </w:r>
    </w:p>
    <w:p w:rsidR="004D6341" w:rsidRPr="00000AEF" w:rsidRDefault="00CA0763">
      <w:pPr>
        <w:spacing w:after="0"/>
        <w:jc w:val="center"/>
        <w:rPr>
          <w:rFonts w:ascii="Times New Roman"/>
          <w:b/>
          <w:sz w:val="28"/>
          <w:szCs w:val="28"/>
        </w:rPr>
      </w:pPr>
      <w:r w:rsidRPr="00000AEF">
        <w:rPr>
          <w:rFonts w:ascii="Times New Roman"/>
          <w:b/>
          <w:sz w:val="28"/>
          <w:szCs w:val="28"/>
        </w:rPr>
        <w:t>Кафедра лексикологии</w:t>
      </w:r>
    </w:p>
    <w:p w:rsidR="004D6341" w:rsidRPr="00000AEF" w:rsidRDefault="004D6341">
      <w:pPr>
        <w:rPr>
          <w:rFonts w:ascii="Times New Roman"/>
          <w:b/>
          <w:sz w:val="28"/>
          <w:szCs w:val="28"/>
        </w:rPr>
      </w:pPr>
    </w:p>
    <w:p w:rsidR="004D6341" w:rsidRPr="00000AEF" w:rsidRDefault="00A31675">
      <w:pPr>
        <w:spacing w:after="80" w:line="240" w:lineRule="auto"/>
        <w:jc w:val="center"/>
        <w:rPr>
          <w:rFonts w:ascii="Times New Roman"/>
          <w:b/>
          <w:sz w:val="28"/>
          <w:szCs w:val="28"/>
        </w:rPr>
      </w:pPr>
      <w:r w:rsidRPr="00000AEF">
        <w:rPr>
          <w:rFonts w:ascii="Times New Roman"/>
          <w:b/>
          <w:sz w:val="28"/>
          <w:szCs w:val="28"/>
        </w:rPr>
        <w:t>Аннотация</w:t>
      </w:r>
    </w:p>
    <w:p w:rsidR="004D6341" w:rsidRPr="00000AEF" w:rsidRDefault="00A31675">
      <w:pPr>
        <w:spacing w:after="80" w:line="240" w:lineRule="auto"/>
        <w:jc w:val="center"/>
        <w:rPr>
          <w:rFonts w:ascii="Times New Roman"/>
          <w:sz w:val="28"/>
          <w:szCs w:val="28"/>
        </w:rPr>
      </w:pPr>
      <w:r w:rsidRPr="00000AEF">
        <w:rPr>
          <w:rFonts w:ascii="Times New Roman"/>
          <w:sz w:val="28"/>
          <w:szCs w:val="28"/>
        </w:rPr>
        <w:t>к выпускной квалификационной работе</w:t>
      </w:r>
    </w:p>
    <w:p w:rsidR="004D6341" w:rsidRPr="00000AEF" w:rsidRDefault="00A31675">
      <w:pPr>
        <w:spacing w:after="0" w:line="240" w:lineRule="auto"/>
        <w:jc w:val="center"/>
        <w:rPr>
          <w:rFonts w:ascii="Times New Roman"/>
          <w:sz w:val="28"/>
          <w:szCs w:val="28"/>
        </w:rPr>
      </w:pPr>
      <w:r w:rsidRPr="00000AEF">
        <w:rPr>
          <w:rFonts w:ascii="Times New Roman"/>
          <w:sz w:val="28"/>
          <w:szCs w:val="28"/>
        </w:rPr>
        <w:t>_____________</w:t>
      </w:r>
      <w:proofErr w:type="spellStart"/>
      <w:r w:rsidR="00CA0763" w:rsidRPr="00000AEF">
        <w:rPr>
          <w:rFonts w:ascii="Times New Roman"/>
          <w:sz w:val="28"/>
          <w:szCs w:val="28"/>
          <w:u w:val="single"/>
        </w:rPr>
        <w:t>Носковой</w:t>
      </w:r>
      <w:proofErr w:type="spellEnd"/>
      <w:r w:rsidR="00CA0763" w:rsidRPr="00000AEF">
        <w:rPr>
          <w:rFonts w:ascii="Times New Roman"/>
          <w:sz w:val="28"/>
          <w:szCs w:val="28"/>
          <w:u w:val="single"/>
        </w:rPr>
        <w:t xml:space="preserve"> Кристины Юрьевны</w:t>
      </w:r>
      <w:r w:rsidRPr="00000AEF">
        <w:rPr>
          <w:rFonts w:ascii="Times New Roman"/>
          <w:sz w:val="28"/>
          <w:szCs w:val="28"/>
        </w:rPr>
        <w:t>_______________</w:t>
      </w:r>
    </w:p>
    <w:p w:rsidR="004D6341" w:rsidRPr="00000AEF" w:rsidRDefault="00A31675">
      <w:pPr>
        <w:spacing w:after="0" w:line="240" w:lineRule="auto"/>
        <w:jc w:val="center"/>
        <w:rPr>
          <w:rFonts w:ascii="Times New Roman"/>
          <w:sz w:val="28"/>
          <w:szCs w:val="28"/>
        </w:rPr>
      </w:pPr>
      <w:r w:rsidRPr="00000AEF">
        <w:rPr>
          <w:rFonts w:ascii="Times New Roman"/>
          <w:sz w:val="28"/>
          <w:szCs w:val="28"/>
        </w:rPr>
        <w:t>Ф.И.О. студента</w:t>
      </w:r>
    </w:p>
    <w:p w:rsidR="004D6341" w:rsidRPr="00000AEF" w:rsidRDefault="004D6341">
      <w:pPr>
        <w:spacing w:after="0" w:line="240" w:lineRule="auto"/>
        <w:jc w:val="center"/>
        <w:rPr>
          <w:rFonts w:ascii="Times New Roman"/>
          <w:sz w:val="28"/>
          <w:szCs w:val="28"/>
        </w:rPr>
      </w:pPr>
    </w:p>
    <w:p w:rsidR="00F96D5B" w:rsidRDefault="00F96D5B" w:rsidP="00F96D5B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Факультет английского языка</w:t>
      </w:r>
    </w:p>
    <w:p w:rsidR="00F96D5B" w:rsidRDefault="00F96D5B" w:rsidP="00F96D5B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Направление подготовки: 45.03.02 Лингвистика</w:t>
      </w:r>
    </w:p>
    <w:p w:rsidR="00F96D5B" w:rsidRDefault="00F96D5B" w:rsidP="00F96D5B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Профиль: Теория и методика преподавания иностранных языков и культур</w:t>
      </w:r>
    </w:p>
    <w:p w:rsidR="004D6341" w:rsidRPr="00F96D5B" w:rsidRDefault="00F96D5B" w:rsidP="00F96D5B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Группа</w:t>
      </w:r>
      <w:r w:rsidRPr="00F96D5B">
        <w:rPr>
          <w:rFonts w:ascii="Times New Roman"/>
          <w:sz w:val="28"/>
          <w:szCs w:val="28"/>
        </w:rPr>
        <w:t xml:space="preserve"> </w:t>
      </w:r>
      <w:r w:rsidR="00A31675" w:rsidRPr="00F96D5B">
        <w:rPr>
          <w:rFonts w:ascii="Times New Roman"/>
          <w:sz w:val="28"/>
          <w:szCs w:val="28"/>
        </w:rPr>
        <w:t>0-10-43</w:t>
      </w:r>
      <w:bookmarkStart w:id="0" w:name="_GoBack"/>
      <w:bookmarkEnd w:id="0"/>
    </w:p>
    <w:p w:rsidR="004D6341" w:rsidRPr="00000AEF" w:rsidRDefault="004D6341" w:rsidP="001F79AF">
      <w:pPr>
        <w:spacing w:after="0" w:line="240" w:lineRule="auto"/>
        <w:jc w:val="center"/>
        <w:rPr>
          <w:rFonts w:ascii="Times New Roman"/>
          <w:sz w:val="28"/>
          <w:szCs w:val="28"/>
        </w:rPr>
      </w:pPr>
    </w:p>
    <w:p w:rsidR="004D6341" w:rsidRPr="00000AEF" w:rsidRDefault="00A31675" w:rsidP="001F79AF">
      <w:pPr>
        <w:spacing w:after="0" w:line="240" w:lineRule="auto"/>
        <w:jc w:val="center"/>
        <w:rPr>
          <w:rFonts w:ascii="Times New Roman"/>
          <w:sz w:val="28"/>
          <w:szCs w:val="28"/>
        </w:rPr>
      </w:pPr>
      <w:r w:rsidRPr="00000AEF">
        <w:rPr>
          <w:rFonts w:ascii="Times New Roman"/>
          <w:sz w:val="28"/>
          <w:szCs w:val="28"/>
        </w:rPr>
        <w:t xml:space="preserve">на тему: </w:t>
      </w:r>
      <w:r w:rsidR="002E0E8C" w:rsidRPr="00000AEF">
        <w:rPr>
          <w:rFonts w:ascii="Times New Roman"/>
          <w:sz w:val="28"/>
          <w:szCs w:val="28"/>
          <w:u w:val="single"/>
        </w:rPr>
        <w:t>“Лекси</w:t>
      </w:r>
      <w:r w:rsidR="00CA0763" w:rsidRPr="00000AEF">
        <w:rPr>
          <w:rFonts w:ascii="Times New Roman"/>
          <w:sz w:val="28"/>
          <w:szCs w:val="28"/>
          <w:u w:val="single"/>
        </w:rPr>
        <w:t xml:space="preserve">ческие особенности </w:t>
      </w:r>
      <w:proofErr w:type="gramStart"/>
      <w:r w:rsidR="00CA0763" w:rsidRPr="00000AEF">
        <w:rPr>
          <w:rFonts w:ascii="Times New Roman"/>
          <w:sz w:val="28"/>
          <w:szCs w:val="28"/>
          <w:u w:val="single"/>
        </w:rPr>
        <w:t>интернет-коммуникации</w:t>
      </w:r>
      <w:proofErr w:type="gramEnd"/>
      <w:r w:rsidRPr="00000AEF">
        <w:rPr>
          <w:rFonts w:ascii="Times New Roman"/>
          <w:sz w:val="28"/>
          <w:szCs w:val="28"/>
          <w:u w:val="single"/>
        </w:rPr>
        <w:t>”</w:t>
      </w:r>
    </w:p>
    <w:p w:rsidR="004D6341" w:rsidRPr="00000AEF" w:rsidRDefault="004D6341">
      <w:pPr>
        <w:spacing w:after="0" w:line="276" w:lineRule="auto"/>
        <w:jc w:val="center"/>
        <w:rPr>
          <w:rFonts w:ascii="Times New Roman"/>
          <w:sz w:val="28"/>
          <w:szCs w:val="28"/>
        </w:rPr>
      </w:pPr>
    </w:p>
    <w:p w:rsidR="004D6341" w:rsidRPr="00000AEF" w:rsidRDefault="00A31675">
      <w:pPr>
        <w:spacing w:after="0" w:line="276" w:lineRule="auto"/>
        <w:rPr>
          <w:rFonts w:ascii="Times New Roman"/>
          <w:sz w:val="28"/>
          <w:szCs w:val="28"/>
          <w:lang w:val="en-US"/>
        </w:rPr>
      </w:pPr>
      <w:r w:rsidRPr="00000AEF">
        <w:rPr>
          <w:rFonts w:ascii="Times New Roman"/>
          <w:b/>
          <w:i/>
          <w:sz w:val="28"/>
          <w:szCs w:val="28"/>
          <w:lang w:val="en-US"/>
        </w:rPr>
        <w:t>Keywords:</w:t>
      </w:r>
      <w:r w:rsidR="002E0E8C" w:rsidRPr="00000AEF">
        <w:rPr>
          <w:rFonts w:ascii="Times New Roman"/>
          <w:b/>
          <w:i/>
          <w:sz w:val="28"/>
          <w:szCs w:val="28"/>
          <w:lang w:val="en-US"/>
        </w:rPr>
        <w:t xml:space="preserve"> </w:t>
      </w:r>
      <w:r w:rsidR="002E0E8C" w:rsidRPr="00000AEF">
        <w:rPr>
          <w:rFonts w:ascii="Times New Roman"/>
          <w:sz w:val="28"/>
          <w:szCs w:val="28"/>
          <w:lang w:val="en-US"/>
        </w:rPr>
        <w:t>e</w:t>
      </w:r>
      <w:r w:rsidR="00142C0A" w:rsidRPr="00000AEF">
        <w:rPr>
          <w:rFonts w:ascii="Times New Roman"/>
          <w:sz w:val="28"/>
          <w:szCs w:val="28"/>
          <w:lang w:val="en-US"/>
        </w:rPr>
        <w:t xml:space="preserve">lectronic communication, </w:t>
      </w:r>
      <w:r w:rsidR="006E2923" w:rsidRPr="00000AEF">
        <w:rPr>
          <w:rFonts w:ascii="Times New Roman"/>
          <w:sz w:val="28"/>
          <w:szCs w:val="28"/>
          <w:lang w:val="en-US"/>
        </w:rPr>
        <w:t xml:space="preserve">Internet chat, </w:t>
      </w:r>
      <w:r w:rsidR="00325E0A" w:rsidRPr="00000AEF">
        <w:rPr>
          <w:rFonts w:ascii="Times New Roman"/>
          <w:sz w:val="28"/>
          <w:szCs w:val="28"/>
          <w:lang w:val="en-US"/>
        </w:rPr>
        <w:t xml:space="preserve">online chat, </w:t>
      </w:r>
      <w:r w:rsidR="001F34E9" w:rsidRPr="00000AEF">
        <w:rPr>
          <w:rFonts w:ascii="Times New Roman"/>
          <w:sz w:val="28"/>
          <w:szCs w:val="28"/>
          <w:lang w:val="en-US"/>
        </w:rPr>
        <w:t xml:space="preserve">lexical features, English </w:t>
      </w:r>
      <w:proofErr w:type="spellStart"/>
      <w:r w:rsidR="001F34E9" w:rsidRPr="00000AEF">
        <w:rPr>
          <w:rFonts w:ascii="Times New Roman"/>
          <w:sz w:val="28"/>
          <w:szCs w:val="28"/>
          <w:lang w:val="en-US"/>
        </w:rPr>
        <w:t>Netspeak</w:t>
      </w:r>
      <w:proofErr w:type="spellEnd"/>
      <w:r w:rsidR="001F34E9" w:rsidRPr="00000AEF">
        <w:rPr>
          <w:rFonts w:ascii="Times New Roman"/>
          <w:sz w:val="28"/>
          <w:szCs w:val="28"/>
          <w:lang w:val="en-US"/>
        </w:rPr>
        <w:t xml:space="preserve">, </w:t>
      </w:r>
      <w:r w:rsidR="00325E0A" w:rsidRPr="00000AEF">
        <w:rPr>
          <w:rFonts w:ascii="Times New Roman"/>
          <w:sz w:val="28"/>
          <w:szCs w:val="28"/>
          <w:lang w:val="en-US"/>
        </w:rPr>
        <w:t>internet discourse, slang, abbreviation, blending, elision, omissions, clipping, emoticons, colloquialisms, euphemisms,</w:t>
      </w:r>
      <w:r w:rsidR="00142C0A" w:rsidRPr="00000AEF">
        <w:rPr>
          <w:rFonts w:ascii="Times New Roman"/>
          <w:sz w:val="28"/>
          <w:szCs w:val="28"/>
          <w:lang w:val="en-US"/>
        </w:rPr>
        <w:t xml:space="preserve"> repetition of words and letters.</w:t>
      </w:r>
    </w:p>
    <w:p w:rsidR="004D6341" w:rsidRPr="00000AEF" w:rsidRDefault="004D6341">
      <w:pPr>
        <w:spacing w:after="0" w:line="276" w:lineRule="auto"/>
        <w:rPr>
          <w:rFonts w:ascii="Times New Roman"/>
          <w:sz w:val="28"/>
          <w:szCs w:val="28"/>
          <w:lang w:val="en-US"/>
        </w:rPr>
      </w:pPr>
    </w:p>
    <w:p w:rsidR="00AF369A" w:rsidRPr="00000AEF" w:rsidRDefault="00A31675" w:rsidP="00F379A7">
      <w:pPr>
        <w:autoSpaceDE w:val="0"/>
        <w:autoSpaceDN w:val="0"/>
        <w:adjustRightInd w:val="0"/>
        <w:spacing w:after="0" w:line="240" w:lineRule="auto"/>
        <w:rPr>
          <w:rFonts w:ascii="Times New Roman"/>
          <w:sz w:val="28"/>
          <w:szCs w:val="28"/>
          <w:lang w:val="en-US"/>
        </w:rPr>
      </w:pPr>
      <w:r w:rsidRPr="00000AEF">
        <w:rPr>
          <w:rFonts w:ascii="Times New Roman"/>
          <w:sz w:val="28"/>
          <w:szCs w:val="28"/>
          <w:lang w:val="en-US"/>
        </w:rPr>
        <w:t>The present graduation paper</w:t>
      </w:r>
      <w:r w:rsidR="002E0E8C" w:rsidRPr="00000AEF">
        <w:rPr>
          <w:rFonts w:ascii="Times New Roman"/>
          <w:sz w:val="28"/>
          <w:szCs w:val="28"/>
          <w:lang w:val="en-US"/>
        </w:rPr>
        <w:t xml:space="preserve"> </w:t>
      </w:r>
      <w:r w:rsidR="00142C0A" w:rsidRPr="00000AEF">
        <w:rPr>
          <w:rFonts w:ascii="Times New Roman"/>
          <w:sz w:val="28"/>
          <w:szCs w:val="28"/>
          <w:lang w:val="en-US"/>
        </w:rPr>
        <w:t>deals with the new components in messagin</w:t>
      </w:r>
      <w:r w:rsidR="004F495B" w:rsidRPr="00000AEF">
        <w:rPr>
          <w:rFonts w:ascii="Times New Roman"/>
          <w:sz w:val="28"/>
          <w:szCs w:val="28"/>
          <w:lang w:val="en-US"/>
        </w:rPr>
        <w:t xml:space="preserve">g, </w:t>
      </w:r>
      <w:r w:rsidR="002E0E8C" w:rsidRPr="00000AEF">
        <w:rPr>
          <w:rFonts w:ascii="Times New Roman"/>
          <w:sz w:val="28"/>
          <w:szCs w:val="28"/>
          <w:lang w:val="en-US"/>
        </w:rPr>
        <w:t>namely</w:t>
      </w:r>
      <w:r w:rsidR="004F495B" w:rsidRPr="00000AEF">
        <w:rPr>
          <w:rFonts w:ascii="Times New Roman"/>
          <w:sz w:val="28"/>
          <w:szCs w:val="28"/>
          <w:lang w:val="en-US"/>
        </w:rPr>
        <w:t xml:space="preserve"> </w:t>
      </w:r>
      <w:r w:rsidR="002E0E8C" w:rsidRPr="00000AEF">
        <w:rPr>
          <w:rFonts w:ascii="Times New Roman"/>
          <w:sz w:val="28"/>
          <w:szCs w:val="28"/>
          <w:lang w:val="en-US"/>
        </w:rPr>
        <w:t xml:space="preserve">on </w:t>
      </w:r>
      <w:r w:rsidR="004F495B" w:rsidRPr="00000AEF">
        <w:rPr>
          <w:rFonts w:ascii="Times New Roman"/>
          <w:sz w:val="28"/>
          <w:szCs w:val="28"/>
          <w:lang w:val="en-US"/>
        </w:rPr>
        <w:t xml:space="preserve">the </w:t>
      </w:r>
      <w:r w:rsidR="002E0E8C" w:rsidRPr="00000AEF">
        <w:rPr>
          <w:rFonts w:ascii="Times New Roman"/>
          <w:sz w:val="28"/>
          <w:szCs w:val="28"/>
          <w:lang w:val="en-US"/>
        </w:rPr>
        <w:t>Internet</w:t>
      </w:r>
      <w:r w:rsidR="00142C0A" w:rsidRPr="00000AEF">
        <w:rPr>
          <w:rFonts w:ascii="Times New Roman"/>
          <w:sz w:val="28"/>
          <w:szCs w:val="28"/>
          <w:lang w:val="en-US"/>
        </w:rPr>
        <w:t>,</w:t>
      </w:r>
      <w:r w:rsidRPr="00000AEF">
        <w:rPr>
          <w:rFonts w:ascii="Times New Roman"/>
          <w:sz w:val="28"/>
          <w:szCs w:val="28"/>
          <w:lang w:val="en-US"/>
        </w:rPr>
        <w:t xml:space="preserve"> and consists of an introduction, </w:t>
      </w:r>
      <w:r w:rsidR="00A54B56" w:rsidRPr="00000AEF">
        <w:rPr>
          <w:rFonts w:ascii="Times New Roman"/>
          <w:sz w:val="28"/>
          <w:szCs w:val="28"/>
          <w:lang w:val="en-US"/>
        </w:rPr>
        <w:t xml:space="preserve">a </w:t>
      </w:r>
      <w:r w:rsidR="000400A4" w:rsidRPr="00000AEF">
        <w:rPr>
          <w:rFonts w:ascii="Times New Roman"/>
          <w:sz w:val="28"/>
          <w:szCs w:val="28"/>
          <w:lang w:val="en-US"/>
        </w:rPr>
        <w:t>theoretical part including eleven</w:t>
      </w:r>
      <w:r w:rsidRPr="00000AEF">
        <w:rPr>
          <w:rFonts w:ascii="Times New Roman"/>
          <w:sz w:val="28"/>
          <w:szCs w:val="28"/>
          <w:lang w:val="en-US"/>
        </w:rPr>
        <w:t xml:space="preserve"> chapters </w:t>
      </w:r>
      <w:r w:rsidR="00131362" w:rsidRPr="00000AEF">
        <w:rPr>
          <w:rFonts w:ascii="Times New Roman"/>
          <w:sz w:val="28"/>
          <w:szCs w:val="28"/>
          <w:lang w:val="en-US"/>
        </w:rPr>
        <w:t>which</w:t>
      </w:r>
      <w:r w:rsidRPr="00000AEF">
        <w:rPr>
          <w:rFonts w:ascii="Times New Roman"/>
          <w:sz w:val="28"/>
          <w:szCs w:val="28"/>
          <w:lang w:val="en-US"/>
        </w:rPr>
        <w:t xml:space="preserve"> are an overview of</w:t>
      </w:r>
      <w:r w:rsidR="00A54B56" w:rsidRPr="00000AEF">
        <w:rPr>
          <w:rFonts w:ascii="Times New Roman"/>
          <w:sz w:val="28"/>
          <w:szCs w:val="28"/>
          <w:lang w:val="en-US"/>
        </w:rPr>
        <w:t xml:space="preserve"> the most </w:t>
      </w:r>
      <w:r w:rsidR="002E0E8C" w:rsidRPr="00000AEF">
        <w:rPr>
          <w:rFonts w:ascii="Times New Roman"/>
          <w:sz w:val="28"/>
          <w:szCs w:val="28"/>
          <w:lang w:val="en-US"/>
        </w:rPr>
        <w:t>widespread lexi</w:t>
      </w:r>
      <w:r w:rsidR="00A54B56" w:rsidRPr="00000AEF">
        <w:rPr>
          <w:rFonts w:ascii="Times New Roman"/>
          <w:sz w:val="28"/>
          <w:szCs w:val="28"/>
          <w:lang w:val="en-US"/>
        </w:rPr>
        <w:t>cal features of internet communication</w:t>
      </w:r>
      <w:r w:rsidRPr="00000AEF">
        <w:rPr>
          <w:rFonts w:ascii="Times New Roman"/>
          <w:sz w:val="28"/>
          <w:szCs w:val="28"/>
          <w:lang w:val="en-US"/>
        </w:rPr>
        <w:t>, a practical part</w:t>
      </w:r>
      <w:r w:rsidR="000400A4" w:rsidRPr="00000AEF">
        <w:rPr>
          <w:rFonts w:ascii="Times New Roman"/>
          <w:sz w:val="28"/>
          <w:szCs w:val="28"/>
          <w:lang w:val="en-US"/>
        </w:rPr>
        <w:t xml:space="preserve"> including nine</w:t>
      </w:r>
      <w:r w:rsidR="00A54B56" w:rsidRPr="00000AEF">
        <w:rPr>
          <w:rFonts w:ascii="Times New Roman"/>
          <w:sz w:val="28"/>
          <w:szCs w:val="28"/>
          <w:lang w:val="en-US"/>
        </w:rPr>
        <w:t xml:space="preserve"> chapters</w:t>
      </w:r>
      <w:r w:rsidRPr="00000AEF">
        <w:rPr>
          <w:rFonts w:ascii="Times New Roman"/>
          <w:sz w:val="28"/>
          <w:szCs w:val="28"/>
          <w:lang w:val="en-US"/>
        </w:rPr>
        <w:t>, a conclusion and a</w:t>
      </w:r>
      <w:r w:rsidR="002E0E8C" w:rsidRPr="00000AEF">
        <w:rPr>
          <w:rFonts w:ascii="Times New Roman"/>
          <w:sz w:val="28"/>
          <w:szCs w:val="28"/>
          <w:lang w:val="en-US"/>
        </w:rPr>
        <w:t xml:space="preserve"> </w:t>
      </w:r>
      <w:r w:rsidRPr="00000AEF">
        <w:rPr>
          <w:rFonts w:ascii="Times New Roman"/>
          <w:sz w:val="28"/>
          <w:szCs w:val="28"/>
          <w:lang w:val="en-US"/>
        </w:rPr>
        <w:t>list of references. The graduation thesis</w:t>
      </w:r>
      <w:r w:rsidR="00317B20" w:rsidRPr="00000AEF">
        <w:rPr>
          <w:rFonts w:ascii="Times New Roman"/>
          <w:sz w:val="28"/>
          <w:szCs w:val="28"/>
          <w:lang w:val="en-US"/>
        </w:rPr>
        <w:t xml:space="preserve"> supports the fact that the language is still in progress and people like playing with </w:t>
      </w:r>
      <w:r w:rsidR="002E0E8C" w:rsidRPr="00000AEF">
        <w:rPr>
          <w:rFonts w:ascii="Times New Roman"/>
          <w:sz w:val="28"/>
          <w:szCs w:val="28"/>
          <w:lang w:val="en-US"/>
        </w:rPr>
        <w:t xml:space="preserve">it. </w:t>
      </w:r>
      <w:r w:rsidR="00317B20" w:rsidRPr="00000AEF">
        <w:rPr>
          <w:rFonts w:ascii="Times New Roman"/>
          <w:sz w:val="28"/>
          <w:szCs w:val="28"/>
          <w:lang w:val="en-US"/>
        </w:rPr>
        <w:t>The top</w:t>
      </w:r>
      <w:r w:rsidR="00F379A7" w:rsidRPr="00000AEF">
        <w:rPr>
          <w:rFonts w:ascii="Times New Roman"/>
          <w:sz w:val="28"/>
          <w:szCs w:val="28"/>
          <w:lang w:val="en-US"/>
        </w:rPr>
        <w:t>ic of the pa</w:t>
      </w:r>
      <w:r w:rsidR="00317B20" w:rsidRPr="00000AEF">
        <w:rPr>
          <w:rFonts w:ascii="Times New Roman"/>
          <w:sz w:val="28"/>
          <w:szCs w:val="28"/>
          <w:lang w:val="en-US"/>
        </w:rPr>
        <w:t xml:space="preserve">per </w:t>
      </w:r>
      <w:r w:rsidR="001F79AF" w:rsidRPr="00000AEF">
        <w:rPr>
          <w:rFonts w:ascii="Times New Roman"/>
          <w:sz w:val="28"/>
          <w:szCs w:val="28"/>
          <w:lang w:val="en-US"/>
        </w:rPr>
        <w:t xml:space="preserve">seems to be </w:t>
      </w:r>
      <w:r w:rsidR="00317B20" w:rsidRPr="00000AEF">
        <w:rPr>
          <w:rFonts w:ascii="Times New Roman"/>
          <w:sz w:val="28"/>
          <w:szCs w:val="28"/>
          <w:lang w:val="en-US"/>
        </w:rPr>
        <w:t>relevant</w:t>
      </w:r>
      <w:r w:rsidR="001F79AF" w:rsidRPr="00000AEF">
        <w:rPr>
          <w:rFonts w:ascii="Times New Roman"/>
          <w:sz w:val="28"/>
          <w:szCs w:val="28"/>
          <w:lang w:val="en-US"/>
        </w:rPr>
        <w:t xml:space="preserve">, as </w:t>
      </w:r>
      <w:r w:rsidR="00F379A7" w:rsidRPr="00000AEF">
        <w:rPr>
          <w:rFonts w:ascii="Times New Roman"/>
          <w:sz w:val="28"/>
          <w:szCs w:val="28"/>
          <w:lang w:val="en-US"/>
        </w:rPr>
        <w:t>m</w:t>
      </w:r>
      <w:r w:rsidR="004F495B" w:rsidRPr="00000AEF">
        <w:rPr>
          <w:rFonts w:ascii="Times New Roman"/>
          <w:sz w:val="28"/>
          <w:szCs w:val="28"/>
          <w:lang w:val="en-US"/>
        </w:rPr>
        <w:t xml:space="preserve">ore and more people </w:t>
      </w:r>
      <w:r w:rsidR="00F379A7" w:rsidRPr="00000AEF">
        <w:rPr>
          <w:rFonts w:ascii="Times New Roman"/>
          <w:sz w:val="28"/>
          <w:szCs w:val="28"/>
          <w:lang w:val="en-US"/>
        </w:rPr>
        <w:t xml:space="preserve">from all over the world are using the Internet, allowing a faster as well as </w:t>
      </w:r>
      <w:r w:rsidR="002E0E8C" w:rsidRPr="00000AEF">
        <w:rPr>
          <w:rFonts w:ascii="Times New Roman"/>
          <w:sz w:val="28"/>
          <w:szCs w:val="28"/>
          <w:lang w:val="en-US"/>
        </w:rPr>
        <w:t xml:space="preserve">a </w:t>
      </w:r>
      <w:r w:rsidR="00F379A7" w:rsidRPr="00000AEF">
        <w:rPr>
          <w:rFonts w:ascii="Times New Roman"/>
          <w:sz w:val="28"/>
          <w:szCs w:val="28"/>
          <w:lang w:val="en-US"/>
        </w:rPr>
        <w:t>more efficient</w:t>
      </w:r>
      <w:r w:rsidR="004F495B" w:rsidRPr="00000AEF">
        <w:rPr>
          <w:rFonts w:ascii="Times New Roman"/>
          <w:sz w:val="28"/>
          <w:szCs w:val="28"/>
          <w:lang w:val="en-US"/>
        </w:rPr>
        <w:t xml:space="preserve"> way of </w:t>
      </w:r>
      <w:r w:rsidR="002E0E8C" w:rsidRPr="00000AEF">
        <w:rPr>
          <w:rFonts w:ascii="Times New Roman"/>
          <w:sz w:val="28"/>
          <w:szCs w:val="28"/>
          <w:lang w:val="en-US"/>
        </w:rPr>
        <w:t>communication</w:t>
      </w:r>
      <w:r w:rsidR="00F379A7" w:rsidRPr="00000AEF">
        <w:rPr>
          <w:rFonts w:ascii="Times New Roman"/>
          <w:sz w:val="28"/>
          <w:szCs w:val="28"/>
          <w:lang w:val="en-US"/>
        </w:rPr>
        <w:t xml:space="preserve">. </w:t>
      </w:r>
      <w:r w:rsidR="002543A5" w:rsidRPr="00000AEF">
        <w:rPr>
          <w:rFonts w:ascii="Times New Roman"/>
          <w:sz w:val="28"/>
          <w:szCs w:val="28"/>
          <w:lang w:val="en-US"/>
        </w:rPr>
        <w:t xml:space="preserve">The object </w:t>
      </w:r>
      <w:r w:rsidR="002E0E8C" w:rsidRPr="00000AEF">
        <w:rPr>
          <w:rFonts w:ascii="Times New Roman"/>
          <w:sz w:val="28"/>
          <w:szCs w:val="28"/>
          <w:lang w:val="en-US"/>
        </w:rPr>
        <w:t xml:space="preserve">of the research is </w:t>
      </w:r>
      <w:r w:rsidR="001F79AF" w:rsidRPr="00000AEF">
        <w:rPr>
          <w:rFonts w:ascii="Times New Roman"/>
          <w:sz w:val="28"/>
          <w:szCs w:val="28"/>
          <w:lang w:val="en-US"/>
        </w:rPr>
        <w:t xml:space="preserve">lexical features of </w:t>
      </w:r>
      <w:r w:rsidR="002E0E8C" w:rsidRPr="00000AEF">
        <w:rPr>
          <w:rFonts w:ascii="Times New Roman"/>
          <w:sz w:val="28"/>
          <w:szCs w:val="28"/>
          <w:lang w:val="en-US"/>
        </w:rPr>
        <w:t xml:space="preserve">internet </w:t>
      </w:r>
      <w:r w:rsidR="001F79AF" w:rsidRPr="00000AEF">
        <w:rPr>
          <w:rFonts w:ascii="Times New Roman"/>
          <w:sz w:val="28"/>
          <w:szCs w:val="28"/>
          <w:lang w:val="en-US"/>
        </w:rPr>
        <w:t xml:space="preserve">communication </w:t>
      </w:r>
      <w:r w:rsidR="002543A5" w:rsidRPr="00000AEF">
        <w:rPr>
          <w:rFonts w:ascii="Times New Roman"/>
          <w:sz w:val="28"/>
          <w:szCs w:val="28"/>
          <w:lang w:val="en-US"/>
        </w:rPr>
        <w:t xml:space="preserve">found in online chats. </w:t>
      </w:r>
      <w:r w:rsidR="00F379A7" w:rsidRPr="00000AEF">
        <w:rPr>
          <w:rFonts w:ascii="Times New Roman"/>
          <w:sz w:val="28"/>
          <w:szCs w:val="28"/>
          <w:lang w:val="en-US"/>
        </w:rPr>
        <w:t xml:space="preserve">The aim of this study is to examine the linguistic features that are </w:t>
      </w:r>
      <w:r w:rsidR="002E0E8C" w:rsidRPr="00000AEF">
        <w:rPr>
          <w:rFonts w:ascii="Times New Roman"/>
          <w:sz w:val="28"/>
          <w:szCs w:val="28"/>
          <w:lang w:val="en-US"/>
        </w:rPr>
        <w:t>typical</w:t>
      </w:r>
      <w:r w:rsidR="00F379A7" w:rsidRPr="00000AEF">
        <w:rPr>
          <w:rFonts w:ascii="Times New Roman"/>
          <w:sz w:val="28"/>
          <w:szCs w:val="28"/>
          <w:lang w:val="en-US"/>
        </w:rPr>
        <w:t xml:space="preserve"> </w:t>
      </w:r>
      <w:r w:rsidR="002E0E8C" w:rsidRPr="00000AEF">
        <w:rPr>
          <w:rFonts w:ascii="Times New Roman"/>
          <w:sz w:val="28"/>
          <w:szCs w:val="28"/>
          <w:lang w:val="en-US"/>
        </w:rPr>
        <w:t>of</w:t>
      </w:r>
      <w:r w:rsidR="00F379A7" w:rsidRPr="00000AEF">
        <w:rPr>
          <w:rFonts w:ascii="Times New Roman"/>
          <w:sz w:val="28"/>
          <w:szCs w:val="28"/>
          <w:lang w:val="en-US"/>
        </w:rPr>
        <w:t xml:space="preserve"> the kind of writ</w:t>
      </w:r>
      <w:r w:rsidR="002E0E8C" w:rsidRPr="00000AEF">
        <w:rPr>
          <w:rFonts w:ascii="Times New Roman"/>
          <w:sz w:val="28"/>
          <w:szCs w:val="28"/>
          <w:lang w:val="en-US"/>
        </w:rPr>
        <w:t>ten English used in online chats</w:t>
      </w:r>
      <w:r w:rsidR="00F379A7" w:rsidRPr="00000AEF">
        <w:rPr>
          <w:rFonts w:ascii="Times New Roman"/>
          <w:sz w:val="28"/>
          <w:szCs w:val="28"/>
          <w:lang w:val="en-US"/>
        </w:rPr>
        <w:t xml:space="preserve">. Furthermore, </w:t>
      </w:r>
      <w:r w:rsidR="001F79AF" w:rsidRPr="00000AEF">
        <w:rPr>
          <w:rFonts w:ascii="Times New Roman"/>
          <w:sz w:val="28"/>
          <w:szCs w:val="28"/>
          <w:lang w:val="en-US"/>
        </w:rPr>
        <w:t>one of the objectives</w:t>
      </w:r>
      <w:r w:rsidR="00F379A7" w:rsidRPr="00000AEF">
        <w:rPr>
          <w:rFonts w:ascii="Times New Roman"/>
          <w:sz w:val="28"/>
          <w:szCs w:val="28"/>
          <w:lang w:val="en-US"/>
        </w:rPr>
        <w:t xml:space="preserve"> is to compare the use of </w:t>
      </w:r>
      <w:r w:rsidR="002E0E8C" w:rsidRPr="00000AEF">
        <w:rPr>
          <w:rFonts w:ascii="Times New Roman"/>
          <w:sz w:val="28"/>
          <w:szCs w:val="28"/>
          <w:lang w:val="en-US"/>
        </w:rPr>
        <w:t>different</w:t>
      </w:r>
      <w:r w:rsidR="00F379A7" w:rsidRPr="00000AEF">
        <w:rPr>
          <w:rFonts w:ascii="Times New Roman"/>
          <w:sz w:val="28"/>
          <w:szCs w:val="28"/>
          <w:lang w:val="en-US"/>
        </w:rPr>
        <w:t xml:space="preserve"> </w:t>
      </w:r>
      <w:r w:rsidR="002E0E8C" w:rsidRPr="00000AEF">
        <w:rPr>
          <w:rFonts w:ascii="Times New Roman"/>
          <w:sz w:val="28"/>
          <w:szCs w:val="28"/>
          <w:lang w:val="en-US"/>
        </w:rPr>
        <w:t>lexical</w:t>
      </w:r>
      <w:r w:rsidR="00F379A7" w:rsidRPr="00000AEF">
        <w:rPr>
          <w:rFonts w:ascii="Times New Roman"/>
          <w:sz w:val="28"/>
          <w:szCs w:val="28"/>
          <w:lang w:val="en-US"/>
        </w:rPr>
        <w:t xml:space="preserve"> features and reveal the most frequent one</w:t>
      </w:r>
      <w:r w:rsidR="002E0E8C" w:rsidRPr="00000AEF">
        <w:rPr>
          <w:rFonts w:ascii="Times New Roman"/>
          <w:sz w:val="28"/>
          <w:szCs w:val="28"/>
          <w:lang w:val="en-US"/>
        </w:rPr>
        <w:t>(s)</w:t>
      </w:r>
      <w:r w:rsidR="00F379A7" w:rsidRPr="00000AEF">
        <w:rPr>
          <w:rFonts w:ascii="Times New Roman"/>
          <w:sz w:val="28"/>
          <w:szCs w:val="28"/>
          <w:lang w:val="en-US"/>
        </w:rPr>
        <w:t>.</w:t>
      </w:r>
      <w:r w:rsidR="00A57153" w:rsidRPr="00000AEF">
        <w:rPr>
          <w:rFonts w:ascii="Times New Roman"/>
          <w:sz w:val="28"/>
          <w:szCs w:val="28"/>
          <w:lang w:val="en-US"/>
        </w:rPr>
        <w:t xml:space="preserve"> The main web sites used for this purpose were Instagram and Facebook. Ex</w:t>
      </w:r>
      <w:r w:rsidR="002543A5" w:rsidRPr="00000AEF">
        <w:rPr>
          <w:rFonts w:ascii="Times New Roman"/>
          <w:sz w:val="28"/>
          <w:szCs w:val="28"/>
          <w:lang w:val="en-US"/>
        </w:rPr>
        <w:t>tracts taken from these web sites</w:t>
      </w:r>
      <w:r w:rsidR="00A57153" w:rsidRPr="00000AEF">
        <w:rPr>
          <w:rFonts w:ascii="Times New Roman"/>
          <w:sz w:val="28"/>
          <w:szCs w:val="28"/>
          <w:lang w:val="en-US"/>
        </w:rPr>
        <w:t xml:space="preserve"> are used in the practica</w:t>
      </w:r>
      <w:r w:rsidR="001F79AF" w:rsidRPr="00000AEF">
        <w:rPr>
          <w:rFonts w:ascii="Times New Roman"/>
          <w:sz w:val="28"/>
          <w:szCs w:val="28"/>
          <w:lang w:val="en-US"/>
        </w:rPr>
        <w:t>l part to support the results of</w:t>
      </w:r>
      <w:r w:rsidR="00A57153" w:rsidRPr="00000AEF">
        <w:rPr>
          <w:rFonts w:ascii="Times New Roman"/>
          <w:sz w:val="28"/>
          <w:szCs w:val="28"/>
          <w:lang w:val="en-US"/>
        </w:rPr>
        <w:t xml:space="preserve"> the research. The theoretical part explains the key </w:t>
      </w:r>
      <w:r w:rsidR="001F79AF" w:rsidRPr="00000AEF">
        <w:rPr>
          <w:rFonts w:ascii="Times New Roman"/>
          <w:sz w:val="28"/>
          <w:szCs w:val="28"/>
          <w:lang w:val="en-US"/>
        </w:rPr>
        <w:t>notions</w:t>
      </w:r>
      <w:r w:rsidR="00A57153" w:rsidRPr="00000AEF">
        <w:rPr>
          <w:rFonts w:ascii="Times New Roman"/>
          <w:sz w:val="28"/>
          <w:szCs w:val="28"/>
          <w:lang w:val="en-US"/>
        </w:rPr>
        <w:t xml:space="preserve"> needed for this thesis </w:t>
      </w:r>
      <w:r w:rsidR="001F79AF" w:rsidRPr="00000AEF">
        <w:rPr>
          <w:rFonts w:ascii="Times New Roman"/>
          <w:sz w:val="28"/>
          <w:szCs w:val="28"/>
          <w:lang w:val="en-US"/>
        </w:rPr>
        <w:t xml:space="preserve">with reference to works of </w:t>
      </w:r>
      <w:r w:rsidR="002E0E8C" w:rsidRPr="00000AEF">
        <w:rPr>
          <w:rFonts w:ascii="Times New Roman"/>
          <w:sz w:val="28"/>
          <w:szCs w:val="28"/>
          <w:lang w:val="en-US"/>
        </w:rPr>
        <w:t>well-known</w:t>
      </w:r>
      <w:r w:rsidR="00A57153" w:rsidRPr="00000AEF">
        <w:rPr>
          <w:rFonts w:ascii="Times New Roman"/>
          <w:sz w:val="28"/>
          <w:szCs w:val="28"/>
          <w:lang w:val="en-US"/>
        </w:rPr>
        <w:t xml:space="preserve"> linguists.</w:t>
      </w:r>
      <w:r w:rsidR="00AF369A" w:rsidRPr="00000AEF">
        <w:rPr>
          <w:rFonts w:ascii="Times New Roman"/>
          <w:sz w:val="28"/>
          <w:szCs w:val="28"/>
          <w:lang w:val="en-US"/>
        </w:rPr>
        <w:t xml:space="preserve"> The research involving quantitative </w:t>
      </w:r>
      <w:r w:rsidR="00AF369A" w:rsidRPr="00000AEF">
        <w:rPr>
          <w:rFonts w:ascii="Times New Roman"/>
          <w:sz w:val="28"/>
          <w:szCs w:val="28"/>
          <w:lang w:val="en-US"/>
        </w:rPr>
        <w:lastRenderedPageBreak/>
        <w:t xml:space="preserve">and functional methods is concerned with the analysis of the popularity of particular features and the </w:t>
      </w:r>
      <w:r w:rsidR="002E0E8C" w:rsidRPr="00000AEF">
        <w:rPr>
          <w:rFonts w:ascii="Times New Roman"/>
          <w:sz w:val="28"/>
          <w:szCs w:val="28"/>
          <w:lang w:val="en-US"/>
        </w:rPr>
        <w:t>aims</w:t>
      </w:r>
      <w:r w:rsidR="00AF369A" w:rsidRPr="00000AEF">
        <w:rPr>
          <w:rFonts w:ascii="Times New Roman"/>
          <w:sz w:val="28"/>
          <w:szCs w:val="28"/>
          <w:lang w:val="en-US"/>
        </w:rPr>
        <w:t xml:space="preserve"> and functions of their use. The results of the analysis showed that abbreviation is the most frequently used feature because it saves time and makes </w:t>
      </w:r>
      <w:r w:rsidR="004F495B" w:rsidRPr="00000AEF">
        <w:rPr>
          <w:rFonts w:ascii="Times New Roman"/>
          <w:sz w:val="28"/>
          <w:szCs w:val="28"/>
          <w:lang w:val="en-US"/>
        </w:rPr>
        <w:t>communication faster.</w:t>
      </w:r>
    </w:p>
    <w:p w:rsidR="002E0E8C" w:rsidRPr="00000AEF" w:rsidRDefault="002E0E8C">
      <w:pPr>
        <w:spacing w:after="0" w:line="276" w:lineRule="auto"/>
        <w:rPr>
          <w:rFonts w:ascii="Times New Roman"/>
          <w:sz w:val="28"/>
          <w:szCs w:val="28"/>
          <w:lang w:val="en-US"/>
        </w:rPr>
      </w:pPr>
    </w:p>
    <w:p w:rsidR="00000AEF" w:rsidRPr="00000AEF" w:rsidRDefault="00000AEF" w:rsidP="00000AEF">
      <w:pPr>
        <w:spacing w:after="0" w:line="240" w:lineRule="auto"/>
        <w:jc w:val="both"/>
        <w:rPr>
          <w:rFonts w:ascii="Times New Roman"/>
          <w:iCs/>
          <w:sz w:val="28"/>
          <w:szCs w:val="28"/>
          <w:lang w:val="en-US"/>
        </w:rPr>
      </w:pPr>
    </w:p>
    <w:p w:rsidR="00000AEF" w:rsidRPr="00000AEF" w:rsidRDefault="00000AEF" w:rsidP="00000AEF">
      <w:pPr>
        <w:tabs>
          <w:tab w:val="left" w:pos="6804"/>
        </w:tabs>
        <w:spacing w:after="0" w:line="240" w:lineRule="auto"/>
        <w:jc w:val="both"/>
        <w:rPr>
          <w:rFonts w:ascii="Times New Roman"/>
          <w:sz w:val="28"/>
          <w:szCs w:val="28"/>
        </w:rPr>
      </w:pPr>
      <w:r w:rsidRPr="00000AEF">
        <w:rPr>
          <w:rFonts w:ascii="Times New Roman"/>
          <w:sz w:val="28"/>
          <w:szCs w:val="28"/>
        </w:rPr>
        <w:t xml:space="preserve">Студент                                                      </w:t>
      </w:r>
      <w:proofErr w:type="spellStart"/>
      <w:r w:rsidRPr="00000AEF">
        <w:rPr>
          <w:rFonts w:ascii="Times New Roman"/>
          <w:sz w:val="28"/>
          <w:szCs w:val="28"/>
          <w:u w:val="single"/>
        </w:rPr>
        <w:t>Носкова</w:t>
      </w:r>
      <w:proofErr w:type="spellEnd"/>
      <w:r w:rsidRPr="00000AEF">
        <w:rPr>
          <w:rFonts w:ascii="Times New Roman"/>
          <w:sz w:val="28"/>
          <w:szCs w:val="28"/>
          <w:u w:val="single"/>
        </w:rPr>
        <w:t xml:space="preserve"> Кристина Юрьевна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000AEF" w:rsidRPr="00000AEF" w:rsidTr="005607E6">
        <w:tc>
          <w:tcPr>
            <w:tcW w:w="9464" w:type="dxa"/>
          </w:tcPr>
          <w:p w:rsidR="00000AEF" w:rsidRPr="00000AEF" w:rsidRDefault="00000AEF" w:rsidP="005607E6">
            <w:pPr>
              <w:spacing w:after="0" w:line="240" w:lineRule="auto"/>
              <w:jc w:val="right"/>
              <w:rPr>
                <w:rFonts w:ascii="Times New Roman"/>
                <w:sz w:val="28"/>
                <w:szCs w:val="28"/>
              </w:rPr>
            </w:pPr>
          </w:p>
        </w:tc>
      </w:tr>
    </w:tbl>
    <w:p w:rsidR="00000AEF" w:rsidRPr="00000AEF" w:rsidRDefault="00000AEF" w:rsidP="00000AEF">
      <w:pPr>
        <w:spacing w:after="0" w:line="240" w:lineRule="auto"/>
        <w:jc w:val="right"/>
        <w:rPr>
          <w:rFonts w:ascii="Times New Roman"/>
          <w:sz w:val="28"/>
          <w:szCs w:val="28"/>
        </w:rPr>
      </w:pPr>
      <w:r w:rsidRPr="00000AEF">
        <w:rPr>
          <w:rFonts w:ascii="Times New Roman"/>
          <w:sz w:val="28"/>
          <w:szCs w:val="28"/>
        </w:rPr>
        <w:t xml:space="preserve">фамилия, имя, отчество </w:t>
      </w:r>
    </w:p>
    <w:p w:rsidR="00000AEF" w:rsidRPr="00000AEF" w:rsidRDefault="00000AEF" w:rsidP="00000AEF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000AEF">
        <w:rPr>
          <w:rFonts w:ascii="Times New Roman"/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0AEF" w:rsidRPr="00000AEF" w:rsidTr="005607E6">
        <w:tc>
          <w:tcPr>
            <w:tcW w:w="4785" w:type="dxa"/>
          </w:tcPr>
          <w:p w:rsidR="00000AEF" w:rsidRPr="00000AEF" w:rsidRDefault="00000AEF" w:rsidP="005607E6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000AEF" w:rsidRPr="00000AEF" w:rsidRDefault="00000AEF" w:rsidP="005607E6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000AEF">
              <w:rPr>
                <w:rFonts w:ascii="Times New Roman"/>
                <w:sz w:val="28"/>
                <w:szCs w:val="28"/>
              </w:rPr>
              <w:t>Руководитель</w:t>
            </w:r>
          </w:p>
          <w:p w:rsidR="00000AEF" w:rsidRPr="00000AEF" w:rsidRDefault="00000AEF" w:rsidP="005607E6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000AEF">
              <w:rPr>
                <w:rFonts w:ascii="Times New Roman"/>
                <w:color w:val="000000"/>
                <w:sz w:val="28"/>
                <w:szCs w:val="28"/>
              </w:rPr>
              <w:t xml:space="preserve">к.ф.н., доц. </w:t>
            </w:r>
          </w:p>
          <w:p w:rsidR="00000AEF" w:rsidRPr="00000AEF" w:rsidRDefault="00000AEF" w:rsidP="005607E6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000AEF">
              <w:rPr>
                <w:rFonts w:ascii="Times New Roman"/>
                <w:sz w:val="28"/>
                <w:szCs w:val="28"/>
              </w:rPr>
              <w:t xml:space="preserve">ученая степень, ученое звание </w:t>
            </w:r>
          </w:p>
          <w:p w:rsidR="00000AEF" w:rsidRPr="00000AEF" w:rsidRDefault="00000AEF" w:rsidP="005607E6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0AEF" w:rsidRPr="00000AEF" w:rsidRDefault="00000AEF" w:rsidP="005607E6">
            <w:pPr>
              <w:spacing w:after="0" w:line="240" w:lineRule="auto"/>
              <w:jc w:val="both"/>
              <w:rPr>
                <w:rFonts w:ascii="Times New Roman"/>
                <w:sz w:val="28"/>
                <w:szCs w:val="28"/>
              </w:rPr>
            </w:pPr>
          </w:p>
          <w:p w:rsidR="00000AEF" w:rsidRPr="00000AEF" w:rsidRDefault="00000AEF" w:rsidP="005607E6">
            <w:pPr>
              <w:spacing w:after="0" w:line="240" w:lineRule="auto"/>
              <w:jc w:val="right"/>
              <w:rPr>
                <w:rFonts w:ascii="Times New Roman"/>
                <w:sz w:val="28"/>
                <w:szCs w:val="28"/>
              </w:rPr>
            </w:pPr>
          </w:p>
          <w:p w:rsidR="00000AEF" w:rsidRPr="00000AEF" w:rsidRDefault="00000AEF" w:rsidP="005607E6">
            <w:pPr>
              <w:spacing w:after="0" w:line="240" w:lineRule="auto"/>
              <w:jc w:val="right"/>
              <w:rPr>
                <w:rFonts w:ascii="Times New Roman"/>
                <w:sz w:val="28"/>
                <w:szCs w:val="28"/>
              </w:rPr>
            </w:pPr>
          </w:p>
          <w:p w:rsidR="00000AEF" w:rsidRPr="00000AEF" w:rsidRDefault="00000AEF" w:rsidP="005607E6">
            <w:pPr>
              <w:spacing w:after="0" w:line="240" w:lineRule="auto"/>
              <w:jc w:val="right"/>
              <w:rPr>
                <w:rFonts w:ascii="Times New Roman"/>
                <w:sz w:val="28"/>
                <w:szCs w:val="28"/>
              </w:rPr>
            </w:pPr>
            <w:r w:rsidRPr="00000AEF">
              <w:rPr>
                <w:rFonts w:ascii="Times New Roman"/>
                <w:color w:val="000000"/>
                <w:sz w:val="28"/>
                <w:szCs w:val="28"/>
                <w:u w:val="single"/>
              </w:rPr>
              <w:t xml:space="preserve">Баринова Ирина Васильевна      </w:t>
            </w:r>
            <w:r w:rsidRPr="00000AEF">
              <w:rPr>
                <w:rFonts w:ascii="Times New Roman"/>
                <w:sz w:val="28"/>
                <w:szCs w:val="28"/>
              </w:rPr>
              <w:t xml:space="preserve"> фамилия, имя, отчество </w:t>
            </w:r>
          </w:p>
          <w:p w:rsidR="00000AEF" w:rsidRPr="00000AEF" w:rsidRDefault="00000AEF" w:rsidP="005607E6">
            <w:pPr>
              <w:spacing w:after="0" w:line="240" w:lineRule="auto"/>
              <w:jc w:val="right"/>
              <w:rPr>
                <w:rFonts w:ascii="Times New Roman"/>
                <w:sz w:val="28"/>
                <w:szCs w:val="28"/>
              </w:rPr>
            </w:pPr>
          </w:p>
        </w:tc>
      </w:tr>
    </w:tbl>
    <w:p w:rsidR="004D6341" w:rsidRPr="00000AEF" w:rsidRDefault="004D6341" w:rsidP="00000AEF">
      <w:pPr>
        <w:spacing w:after="0" w:line="276" w:lineRule="auto"/>
        <w:rPr>
          <w:rFonts w:ascii="Times New Roman"/>
          <w:sz w:val="28"/>
          <w:szCs w:val="28"/>
        </w:rPr>
      </w:pPr>
    </w:p>
    <w:sectPr w:rsidR="004D6341" w:rsidRPr="00000AEF" w:rsidSect="00000AEF">
      <w:pgSz w:w="11906" w:h="16838"/>
      <w:pgMar w:top="1134" w:right="850" w:bottom="1134" w:left="170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0CF"/>
    <w:multiLevelType w:val="hybridMultilevel"/>
    <w:tmpl w:val="A724BB18"/>
    <w:lvl w:ilvl="0" w:tplc="1AFEC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B81AA6">
      <w:start w:val="1"/>
      <w:numFmt w:val="lowerLetter"/>
      <w:lvlText w:val="%2."/>
      <w:lvlJc w:val="left"/>
      <w:pPr>
        <w:ind w:left="1440" w:hanging="360"/>
      </w:pPr>
    </w:lvl>
    <w:lvl w:ilvl="2" w:tplc="99528746">
      <w:start w:val="1"/>
      <w:numFmt w:val="lowerRoman"/>
      <w:lvlText w:val="%3."/>
      <w:lvlJc w:val="right"/>
      <w:pPr>
        <w:ind w:left="2160" w:hanging="180"/>
      </w:pPr>
    </w:lvl>
    <w:lvl w:ilvl="3" w:tplc="28C6777C">
      <w:start w:val="1"/>
      <w:numFmt w:val="decimal"/>
      <w:lvlText w:val="%4."/>
      <w:lvlJc w:val="left"/>
      <w:pPr>
        <w:ind w:left="2880" w:hanging="360"/>
      </w:pPr>
    </w:lvl>
    <w:lvl w:ilvl="4" w:tplc="6F9E8910">
      <w:start w:val="1"/>
      <w:numFmt w:val="lowerLetter"/>
      <w:lvlText w:val="%5."/>
      <w:lvlJc w:val="left"/>
      <w:pPr>
        <w:ind w:left="3600" w:hanging="360"/>
      </w:pPr>
    </w:lvl>
    <w:lvl w:ilvl="5" w:tplc="CFAA59FE">
      <w:start w:val="1"/>
      <w:numFmt w:val="lowerRoman"/>
      <w:lvlText w:val="%6."/>
      <w:lvlJc w:val="right"/>
      <w:pPr>
        <w:ind w:left="4320" w:hanging="180"/>
      </w:pPr>
    </w:lvl>
    <w:lvl w:ilvl="6" w:tplc="C944D582">
      <w:start w:val="1"/>
      <w:numFmt w:val="decimal"/>
      <w:lvlText w:val="%7."/>
      <w:lvlJc w:val="left"/>
      <w:pPr>
        <w:ind w:left="5040" w:hanging="360"/>
      </w:pPr>
    </w:lvl>
    <w:lvl w:ilvl="7" w:tplc="5492CD76">
      <w:start w:val="1"/>
      <w:numFmt w:val="lowerLetter"/>
      <w:lvlText w:val="%8."/>
      <w:lvlJc w:val="left"/>
      <w:pPr>
        <w:ind w:left="5760" w:hanging="360"/>
      </w:pPr>
    </w:lvl>
    <w:lvl w:ilvl="8" w:tplc="DBE46E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03"/>
    <w:rsid w:val="00000AEF"/>
    <w:rsid w:val="000203FA"/>
    <w:rsid w:val="000400A4"/>
    <w:rsid w:val="00075127"/>
    <w:rsid w:val="00091A13"/>
    <w:rsid w:val="000E702C"/>
    <w:rsid w:val="00131362"/>
    <w:rsid w:val="00142C0A"/>
    <w:rsid w:val="001F34E9"/>
    <w:rsid w:val="001F79AF"/>
    <w:rsid w:val="00223A7C"/>
    <w:rsid w:val="00236F4F"/>
    <w:rsid w:val="002543A5"/>
    <w:rsid w:val="002E0E8C"/>
    <w:rsid w:val="002E2A28"/>
    <w:rsid w:val="002E35DC"/>
    <w:rsid w:val="002E392F"/>
    <w:rsid w:val="00317B20"/>
    <w:rsid w:val="003240D1"/>
    <w:rsid w:val="00325E0A"/>
    <w:rsid w:val="003A6A18"/>
    <w:rsid w:val="003E4C12"/>
    <w:rsid w:val="004153E1"/>
    <w:rsid w:val="00462045"/>
    <w:rsid w:val="004772A6"/>
    <w:rsid w:val="004D6341"/>
    <w:rsid w:val="004D6D7B"/>
    <w:rsid w:val="004F495B"/>
    <w:rsid w:val="0053794D"/>
    <w:rsid w:val="005D7931"/>
    <w:rsid w:val="006B51C6"/>
    <w:rsid w:val="006D300A"/>
    <w:rsid w:val="006E2761"/>
    <w:rsid w:val="006E2923"/>
    <w:rsid w:val="00713173"/>
    <w:rsid w:val="007664AE"/>
    <w:rsid w:val="00772159"/>
    <w:rsid w:val="00796D22"/>
    <w:rsid w:val="007A0CFB"/>
    <w:rsid w:val="00846838"/>
    <w:rsid w:val="0087157C"/>
    <w:rsid w:val="00895AF6"/>
    <w:rsid w:val="008F3F0F"/>
    <w:rsid w:val="00975852"/>
    <w:rsid w:val="009B4204"/>
    <w:rsid w:val="009D2D95"/>
    <w:rsid w:val="00A272AD"/>
    <w:rsid w:val="00A31675"/>
    <w:rsid w:val="00A37FA4"/>
    <w:rsid w:val="00A54B56"/>
    <w:rsid w:val="00A5686C"/>
    <w:rsid w:val="00A57153"/>
    <w:rsid w:val="00A65E94"/>
    <w:rsid w:val="00A7744C"/>
    <w:rsid w:val="00A949A2"/>
    <w:rsid w:val="00AA4DC6"/>
    <w:rsid w:val="00AF032F"/>
    <w:rsid w:val="00AF369A"/>
    <w:rsid w:val="00BA46C8"/>
    <w:rsid w:val="00C42974"/>
    <w:rsid w:val="00CA0763"/>
    <w:rsid w:val="00CF773A"/>
    <w:rsid w:val="00D06F22"/>
    <w:rsid w:val="00D12BBD"/>
    <w:rsid w:val="00D13B6B"/>
    <w:rsid w:val="00D17AE2"/>
    <w:rsid w:val="00D62CC7"/>
    <w:rsid w:val="00DE4776"/>
    <w:rsid w:val="00E85453"/>
    <w:rsid w:val="00EF7DA1"/>
    <w:rsid w:val="00F07025"/>
    <w:rsid w:val="00F135F0"/>
    <w:rsid w:val="00F379A7"/>
    <w:rsid w:val="00F837E7"/>
    <w:rsid w:val="00F863E0"/>
    <w:rsid w:val="00F96D5B"/>
    <w:rsid w:val="00FE2303"/>
    <w:rsid w:val="00FF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41"/>
    <w:pPr>
      <w:ind w:left="720"/>
      <w:contextualSpacing/>
    </w:pPr>
  </w:style>
  <w:style w:type="paragraph" w:customStyle="1" w:styleId="Default">
    <w:name w:val="Default"/>
    <w:rsid w:val="00317B20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41"/>
    <w:pPr>
      <w:ind w:left="720"/>
      <w:contextualSpacing/>
    </w:pPr>
  </w:style>
  <w:style w:type="paragraph" w:customStyle="1" w:styleId="Default">
    <w:name w:val="Default"/>
    <w:rsid w:val="00317B20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F1CC-CCDA-4C9A-A66E-0636C100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SamLab.ws</cp:lastModifiedBy>
  <cp:revision>3</cp:revision>
  <dcterms:created xsi:type="dcterms:W3CDTF">2016-06-29T18:51:00Z</dcterms:created>
  <dcterms:modified xsi:type="dcterms:W3CDTF">2016-06-29T18:54:00Z</dcterms:modified>
</cp:coreProperties>
</file>