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50" w:rsidRPr="001B4748" w:rsidRDefault="00487050" w:rsidP="000D32E7">
      <w:pPr>
        <w:spacing w:after="0"/>
        <w:jc w:val="center"/>
        <w:rPr>
          <w:rFonts w:ascii="Times New Roman" w:hAnsi="Times New Roman" w:cs="Times New Roman"/>
          <w:sz w:val="28"/>
          <w:szCs w:val="28"/>
        </w:rPr>
      </w:pPr>
      <w:r w:rsidRPr="001B4748">
        <w:rPr>
          <w:rFonts w:ascii="Times New Roman" w:hAnsi="Times New Roman" w:cs="Times New Roman"/>
          <w:sz w:val="28"/>
          <w:szCs w:val="28"/>
        </w:rPr>
        <w:t>Министерство  образования и науки Российской Федерации</w:t>
      </w:r>
    </w:p>
    <w:p w:rsidR="00487050" w:rsidRPr="001B4748" w:rsidRDefault="00487050" w:rsidP="000D32E7">
      <w:pPr>
        <w:spacing w:after="0"/>
        <w:jc w:val="center"/>
        <w:rPr>
          <w:rFonts w:ascii="Times New Roman" w:hAnsi="Times New Roman" w:cs="Times New Roman"/>
          <w:sz w:val="28"/>
          <w:szCs w:val="28"/>
        </w:rPr>
      </w:pPr>
      <w:r w:rsidRPr="001B4748">
        <w:rPr>
          <w:rFonts w:ascii="Times New Roman" w:hAnsi="Times New Roman" w:cs="Times New Roman"/>
          <w:sz w:val="28"/>
          <w:szCs w:val="28"/>
        </w:rPr>
        <w:t xml:space="preserve">Федеральное государственное  бюджетное </w:t>
      </w:r>
    </w:p>
    <w:p w:rsidR="00487050" w:rsidRPr="001B4748" w:rsidRDefault="00487050" w:rsidP="000D32E7">
      <w:pPr>
        <w:spacing w:after="0"/>
        <w:jc w:val="center"/>
        <w:rPr>
          <w:rFonts w:ascii="Times New Roman" w:hAnsi="Times New Roman" w:cs="Times New Roman"/>
          <w:sz w:val="28"/>
          <w:szCs w:val="28"/>
        </w:rPr>
      </w:pPr>
      <w:r w:rsidRPr="001B4748">
        <w:rPr>
          <w:rFonts w:ascii="Times New Roman" w:hAnsi="Times New Roman" w:cs="Times New Roman"/>
          <w:sz w:val="28"/>
          <w:szCs w:val="28"/>
        </w:rPr>
        <w:t>образовательное учреждение высшего образования</w:t>
      </w:r>
    </w:p>
    <w:p w:rsidR="00487050" w:rsidRPr="001B4748" w:rsidRDefault="00487050" w:rsidP="000D32E7">
      <w:pPr>
        <w:spacing w:after="0"/>
        <w:jc w:val="center"/>
        <w:rPr>
          <w:rFonts w:ascii="Times New Roman" w:hAnsi="Times New Roman" w:cs="Times New Roman"/>
          <w:b/>
          <w:bCs/>
          <w:sz w:val="28"/>
          <w:szCs w:val="28"/>
        </w:rPr>
      </w:pPr>
      <w:r w:rsidRPr="001B4748">
        <w:rPr>
          <w:rFonts w:ascii="Times New Roman" w:hAnsi="Times New Roman" w:cs="Times New Roman"/>
          <w:b/>
          <w:bCs/>
          <w:sz w:val="28"/>
          <w:szCs w:val="28"/>
        </w:rPr>
        <w:t>«Московский государственный лингвистический университет»</w:t>
      </w:r>
    </w:p>
    <w:p w:rsidR="00487050" w:rsidRPr="001B4748" w:rsidRDefault="00487050" w:rsidP="000D32E7">
      <w:pPr>
        <w:spacing w:after="0"/>
        <w:jc w:val="center"/>
        <w:rPr>
          <w:rFonts w:ascii="Times New Roman" w:hAnsi="Times New Roman" w:cs="Times New Roman"/>
          <w:b/>
          <w:bCs/>
          <w:sz w:val="28"/>
          <w:szCs w:val="28"/>
        </w:rPr>
      </w:pPr>
      <w:r w:rsidRPr="001B4748">
        <w:rPr>
          <w:rFonts w:ascii="Times New Roman" w:hAnsi="Times New Roman" w:cs="Times New Roman"/>
          <w:b/>
          <w:bCs/>
          <w:sz w:val="28"/>
          <w:szCs w:val="28"/>
        </w:rPr>
        <w:t>(ФГБОУ ВО МГЛУ)</w:t>
      </w:r>
    </w:p>
    <w:p w:rsidR="00487050" w:rsidRPr="001B4748" w:rsidRDefault="00487050" w:rsidP="000D32E7">
      <w:pPr>
        <w:spacing w:after="0"/>
        <w:jc w:val="center"/>
        <w:rPr>
          <w:rFonts w:ascii="Times New Roman" w:hAnsi="Times New Roman" w:cs="Times New Roman"/>
          <w:b/>
          <w:bCs/>
          <w:sz w:val="28"/>
          <w:szCs w:val="28"/>
        </w:rPr>
      </w:pPr>
    </w:p>
    <w:p w:rsidR="00487050" w:rsidRPr="001B4748" w:rsidRDefault="00487050" w:rsidP="000D32E7">
      <w:pPr>
        <w:spacing w:after="0"/>
        <w:jc w:val="center"/>
        <w:rPr>
          <w:rFonts w:ascii="Times New Roman" w:hAnsi="Times New Roman" w:cs="Times New Roman"/>
          <w:b/>
          <w:bCs/>
          <w:sz w:val="28"/>
          <w:szCs w:val="28"/>
        </w:rPr>
      </w:pPr>
      <w:r w:rsidRPr="001B4748">
        <w:rPr>
          <w:rFonts w:ascii="Times New Roman" w:hAnsi="Times New Roman" w:cs="Times New Roman"/>
          <w:b/>
          <w:bCs/>
          <w:sz w:val="28"/>
          <w:szCs w:val="28"/>
        </w:rPr>
        <w:t>Аннотация</w:t>
      </w:r>
    </w:p>
    <w:p w:rsidR="00487050" w:rsidRPr="001B4748" w:rsidRDefault="00487050" w:rsidP="000D32E7">
      <w:pPr>
        <w:spacing w:after="0"/>
        <w:jc w:val="center"/>
        <w:rPr>
          <w:rFonts w:ascii="Times New Roman" w:hAnsi="Times New Roman" w:cs="Times New Roman"/>
          <w:sz w:val="28"/>
          <w:szCs w:val="28"/>
        </w:rPr>
      </w:pPr>
      <w:r w:rsidRPr="001B4748">
        <w:rPr>
          <w:rFonts w:ascii="Times New Roman" w:hAnsi="Times New Roman" w:cs="Times New Roman"/>
          <w:sz w:val="28"/>
          <w:szCs w:val="28"/>
        </w:rPr>
        <w:t>к выпускной квалификационной работе</w:t>
      </w:r>
    </w:p>
    <w:p w:rsidR="00487050" w:rsidRPr="00460B12" w:rsidRDefault="00487050" w:rsidP="000D32E7">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Родионовой Дарьи Анатольевны </w:t>
      </w:r>
    </w:p>
    <w:p w:rsidR="00487050" w:rsidRPr="001B4748" w:rsidRDefault="00487050" w:rsidP="000D32E7">
      <w:pPr>
        <w:spacing w:after="0"/>
        <w:jc w:val="center"/>
        <w:rPr>
          <w:rFonts w:ascii="Times New Roman" w:hAnsi="Times New Roman" w:cs="Times New Roman"/>
          <w:sz w:val="28"/>
          <w:szCs w:val="28"/>
          <w:vertAlign w:val="superscript"/>
        </w:rPr>
      </w:pPr>
    </w:p>
    <w:p w:rsidR="00487050" w:rsidRPr="001B4748" w:rsidRDefault="00487050" w:rsidP="000D32E7">
      <w:pPr>
        <w:spacing w:after="0"/>
        <w:rPr>
          <w:rFonts w:ascii="Times New Roman" w:hAnsi="Times New Roman" w:cs="Times New Roman"/>
          <w:sz w:val="28"/>
          <w:szCs w:val="28"/>
        </w:rPr>
      </w:pPr>
      <w:r w:rsidRPr="001B4748">
        <w:rPr>
          <w:rFonts w:ascii="Times New Roman" w:hAnsi="Times New Roman" w:cs="Times New Roman"/>
          <w:sz w:val="28"/>
          <w:szCs w:val="28"/>
        </w:rPr>
        <w:t xml:space="preserve">факультет/институт </w:t>
      </w:r>
      <w:r w:rsidRPr="00FB03F2">
        <w:rPr>
          <w:rFonts w:ascii="Times New Roman" w:hAnsi="Times New Roman" w:cs="Times New Roman"/>
          <w:sz w:val="28"/>
          <w:szCs w:val="28"/>
          <w:u w:val="single"/>
        </w:rPr>
        <w:t>английского языка</w:t>
      </w:r>
    </w:p>
    <w:p w:rsidR="00FD28C0" w:rsidRPr="00FD28C0" w:rsidRDefault="00FD28C0" w:rsidP="00FD28C0">
      <w:pPr>
        <w:spacing w:after="0"/>
        <w:rPr>
          <w:rFonts w:ascii="Times New Roman" w:hAnsi="Times New Roman" w:cs="Times New Roman"/>
          <w:bCs/>
          <w:sz w:val="28"/>
          <w:szCs w:val="28"/>
        </w:rPr>
      </w:pPr>
      <w:r w:rsidRPr="00FD28C0">
        <w:rPr>
          <w:rFonts w:ascii="Times New Roman" w:hAnsi="Times New Roman" w:cs="Times New Roman"/>
          <w:bCs/>
          <w:sz w:val="28"/>
          <w:szCs w:val="28"/>
        </w:rPr>
        <w:t>Направление подготовки: 45.03.02 Лингвистика (очная форма обучения)</w:t>
      </w:r>
    </w:p>
    <w:p w:rsidR="00FD28C0" w:rsidRPr="00FD28C0" w:rsidRDefault="00FD28C0" w:rsidP="00FD28C0">
      <w:pPr>
        <w:spacing w:after="0"/>
        <w:rPr>
          <w:rFonts w:ascii="Times New Roman" w:hAnsi="Times New Roman" w:cs="Times New Roman"/>
          <w:bCs/>
          <w:sz w:val="28"/>
          <w:szCs w:val="28"/>
        </w:rPr>
      </w:pPr>
      <w:r w:rsidRPr="00FD28C0">
        <w:rPr>
          <w:rFonts w:ascii="Times New Roman" w:hAnsi="Times New Roman" w:cs="Times New Roman"/>
          <w:bCs/>
          <w:sz w:val="28"/>
          <w:szCs w:val="28"/>
        </w:rPr>
        <w:t>Профиль: «Теория и методика преподавания иностранных языков и культур»</w:t>
      </w:r>
    </w:p>
    <w:p w:rsidR="00487050" w:rsidRPr="001B4748" w:rsidRDefault="00487050" w:rsidP="000D32E7">
      <w:pPr>
        <w:spacing w:after="0"/>
        <w:rPr>
          <w:rFonts w:ascii="Times New Roman" w:hAnsi="Times New Roman" w:cs="Times New Roman"/>
          <w:sz w:val="28"/>
          <w:szCs w:val="28"/>
        </w:rPr>
      </w:pPr>
      <w:bookmarkStart w:id="0" w:name="_GoBack"/>
      <w:bookmarkEnd w:id="0"/>
      <w:r w:rsidRPr="001B4748">
        <w:rPr>
          <w:rFonts w:ascii="Times New Roman" w:hAnsi="Times New Roman" w:cs="Times New Roman"/>
          <w:sz w:val="28"/>
          <w:szCs w:val="28"/>
        </w:rPr>
        <w:t xml:space="preserve">группа </w:t>
      </w:r>
      <w:r>
        <w:rPr>
          <w:rFonts w:ascii="Times New Roman" w:hAnsi="Times New Roman" w:cs="Times New Roman"/>
          <w:sz w:val="28"/>
          <w:szCs w:val="28"/>
          <w:u w:val="single"/>
        </w:rPr>
        <w:t>0-8-39</w:t>
      </w:r>
    </w:p>
    <w:p w:rsidR="00487050" w:rsidRPr="001B4748" w:rsidRDefault="00487050" w:rsidP="000D32E7">
      <w:pPr>
        <w:spacing w:after="0"/>
        <w:jc w:val="center"/>
        <w:rPr>
          <w:rFonts w:ascii="Times New Roman" w:hAnsi="Times New Roman" w:cs="Times New Roman"/>
          <w:sz w:val="28"/>
          <w:szCs w:val="28"/>
        </w:rPr>
      </w:pPr>
    </w:p>
    <w:p w:rsidR="00487050" w:rsidRPr="006D65A8" w:rsidRDefault="00487050" w:rsidP="000D32E7">
      <w:pPr>
        <w:spacing w:after="160"/>
        <w:ind w:firstLine="426"/>
        <w:jc w:val="center"/>
        <w:rPr>
          <w:rFonts w:ascii="Times New Roman" w:hAnsi="Times New Roman" w:cs="Times New Roman"/>
          <w:color w:val="000000"/>
          <w:sz w:val="28"/>
          <w:szCs w:val="28"/>
          <w:u w:val="single"/>
        </w:rPr>
      </w:pPr>
      <w:r w:rsidRPr="006D65A8">
        <w:rPr>
          <w:rFonts w:ascii="Times New Roman" w:hAnsi="Times New Roman" w:cs="Times New Roman"/>
          <w:sz w:val="28"/>
          <w:szCs w:val="28"/>
          <w:u w:val="single"/>
        </w:rPr>
        <w:t xml:space="preserve">на тему: </w:t>
      </w:r>
      <w:r w:rsidRPr="006D65A8">
        <w:rPr>
          <w:rFonts w:ascii="Times New Roman" w:hAnsi="Times New Roman" w:cs="Times New Roman"/>
          <w:color w:val="000000"/>
          <w:sz w:val="28"/>
          <w:szCs w:val="28"/>
          <w:u w:val="single"/>
        </w:rPr>
        <w:t>Специфика просодии в английском и испанском языках</w:t>
      </w:r>
    </w:p>
    <w:p w:rsidR="00487050" w:rsidRPr="001B4748" w:rsidRDefault="00487050" w:rsidP="000D32E7">
      <w:pPr>
        <w:spacing w:after="0"/>
        <w:jc w:val="center"/>
        <w:rPr>
          <w:rFonts w:ascii="Times New Roman" w:hAnsi="Times New Roman" w:cs="Times New Roman"/>
          <w:sz w:val="28"/>
          <w:szCs w:val="28"/>
        </w:rPr>
      </w:pPr>
    </w:p>
    <w:p w:rsidR="00487050" w:rsidRPr="000D32E7" w:rsidRDefault="00487050" w:rsidP="000D32E7">
      <w:pPr>
        <w:spacing w:after="0"/>
        <w:jc w:val="both"/>
        <w:rPr>
          <w:rFonts w:ascii="Times New Roman" w:hAnsi="Times New Roman" w:cs="Times New Roman"/>
          <w:i/>
          <w:iCs/>
          <w:sz w:val="28"/>
          <w:szCs w:val="28"/>
          <w:lang w:val="en-US"/>
        </w:rPr>
      </w:pPr>
      <w:r w:rsidRPr="000D32E7">
        <w:rPr>
          <w:rFonts w:ascii="Times New Roman" w:hAnsi="Times New Roman" w:cs="Times New Roman"/>
          <w:sz w:val="28"/>
          <w:szCs w:val="28"/>
        </w:rPr>
        <w:t>Ключевые</w:t>
      </w:r>
      <w:r w:rsidRPr="000D32E7">
        <w:rPr>
          <w:rFonts w:ascii="Times New Roman" w:hAnsi="Times New Roman" w:cs="Times New Roman"/>
          <w:sz w:val="28"/>
          <w:szCs w:val="28"/>
          <w:lang w:val="en-US"/>
        </w:rPr>
        <w:t xml:space="preserve"> </w:t>
      </w:r>
      <w:r w:rsidRPr="000D32E7">
        <w:rPr>
          <w:rFonts w:ascii="Times New Roman" w:hAnsi="Times New Roman" w:cs="Times New Roman"/>
          <w:sz w:val="28"/>
          <w:szCs w:val="28"/>
        </w:rPr>
        <w:t>слова</w:t>
      </w:r>
      <w:r w:rsidRPr="000D32E7">
        <w:rPr>
          <w:rFonts w:ascii="Times New Roman" w:hAnsi="Times New Roman" w:cs="Times New Roman"/>
          <w:sz w:val="28"/>
          <w:szCs w:val="28"/>
          <w:lang w:val="en-US"/>
        </w:rPr>
        <w:t xml:space="preserve">: </w:t>
      </w:r>
      <w:r w:rsidRPr="000D32E7">
        <w:rPr>
          <w:rFonts w:ascii="Times New Roman" w:hAnsi="Times New Roman" w:cs="Times New Roman"/>
          <w:i/>
          <w:iCs/>
          <w:sz w:val="28"/>
          <w:szCs w:val="28"/>
          <w:lang w:val="en-US"/>
        </w:rPr>
        <w:t xml:space="preserve">prosody, Spanish speakers learning English, acoustic parameters, duration, intensity, fundamental frequency, analysis in </w:t>
      </w:r>
      <w:proofErr w:type="spellStart"/>
      <w:r w:rsidRPr="000D32E7">
        <w:rPr>
          <w:rFonts w:ascii="Times New Roman" w:hAnsi="Times New Roman" w:cs="Times New Roman"/>
          <w:i/>
          <w:iCs/>
          <w:sz w:val="28"/>
          <w:szCs w:val="28"/>
          <w:lang w:val="en-US"/>
        </w:rPr>
        <w:t>Praat</w:t>
      </w:r>
      <w:proofErr w:type="spellEnd"/>
      <w:r w:rsidRPr="000D32E7">
        <w:rPr>
          <w:rFonts w:ascii="Times New Roman" w:hAnsi="Times New Roman" w:cs="Times New Roman"/>
          <w:i/>
          <w:iCs/>
          <w:sz w:val="28"/>
          <w:szCs w:val="28"/>
          <w:lang w:val="en-US"/>
        </w:rPr>
        <w:t>, language acquisition, teaching/learning pronunciation.</w:t>
      </w:r>
    </w:p>
    <w:p w:rsidR="00487050" w:rsidRPr="000D32E7" w:rsidRDefault="00487050" w:rsidP="000D32E7">
      <w:pPr>
        <w:spacing w:after="0"/>
        <w:jc w:val="both"/>
        <w:rPr>
          <w:rFonts w:ascii="Times New Roman" w:hAnsi="Times New Roman" w:cs="Times New Roman"/>
          <w:sz w:val="28"/>
          <w:szCs w:val="28"/>
          <w:lang w:val="en-US"/>
        </w:rPr>
      </w:pPr>
    </w:p>
    <w:p w:rsidR="00487050" w:rsidRPr="000D32E7" w:rsidRDefault="00487050" w:rsidP="000D32E7">
      <w:pPr>
        <w:spacing w:after="0"/>
        <w:ind w:firstLine="708"/>
        <w:jc w:val="both"/>
        <w:rPr>
          <w:rFonts w:ascii="Times New Roman" w:hAnsi="Times New Roman" w:cs="Times New Roman"/>
          <w:sz w:val="28"/>
          <w:szCs w:val="28"/>
          <w:lang w:val="en-US"/>
        </w:rPr>
      </w:pPr>
      <w:r w:rsidRPr="000D32E7">
        <w:rPr>
          <w:rFonts w:ascii="Times New Roman" w:hAnsi="Times New Roman" w:cs="Times New Roman"/>
          <w:sz w:val="28"/>
          <w:szCs w:val="28"/>
          <w:lang w:val="en-US"/>
        </w:rPr>
        <w:t>The current paper looks into the influence of native prosodic systems on the process of learning English as a foreign language. In order to reveal the differences two groups of samples were compared</w:t>
      </w:r>
      <w:r w:rsidRPr="000D32E7">
        <w:rPr>
          <w:rFonts w:ascii="Times New Roman" w:hAnsi="Times New Roman" w:cs="Times New Roman"/>
          <w:sz w:val="28"/>
          <w:szCs w:val="28"/>
          <w:lang w:val="en-AU"/>
        </w:rPr>
        <w:t xml:space="preserve">: </w:t>
      </w:r>
      <w:r>
        <w:rPr>
          <w:rFonts w:ascii="Times New Roman" w:hAnsi="Times New Roman" w:cs="Times New Roman"/>
          <w:sz w:val="28"/>
          <w:szCs w:val="28"/>
          <w:lang w:val="en-AU"/>
        </w:rPr>
        <w:t xml:space="preserve">Mexican </w:t>
      </w:r>
      <w:r w:rsidRPr="000D32E7">
        <w:rPr>
          <w:rFonts w:ascii="Times New Roman" w:hAnsi="Times New Roman" w:cs="Times New Roman"/>
          <w:sz w:val="28"/>
          <w:szCs w:val="28"/>
          <w:lang w:val="en-AU"/>
        </w:rPr>
        <w:t xml:space="preserve">Spanish native speakers’ recorded samples are compared with </w:t>
      </w:r>
      <w:r w:rsidRPr="000D32E7">
        <w:rPr>
          <w:rFonts w:ascii="Times New Roman" w:hAnsi="Times New Roman" w:cs="Times New Roman"/>
          <w:sz w:val="28"/>
          <w:szCs w:val="28"/>
          <w:lang w:val="en-US"/>
        </w:rPr>
        <w:t>native English speakers’</w:t>
      </w:r>
      <w:r>
        <w:rPr>
          <w:rFonts w:ascii="Times New Roman" w:hAnsi="Times New Roman" w:cs="Times New Roman"/>
          <w:sz w:val="28"/>
          <w:szCs w:val="28"/>
          <w:lang w:val="en-US"/>
        </w:rPr>
        <w:t xml:space="preserve"> </w:t>
      </w:r>
      <w:r w:rsidRPr="000D32E7">
        <w:rPr>
          <w:rFonts w:ascii="Times New Roman" w:hAnsi="Times New Roman" w:cs="Times New Roman"/>
          <w:sz w:val="28"/>
          <w:szCs w:val="28"/>
          <w:lang w:val="en-US"/>
        </w:rPr>
        <w:t xml:space="preserve">ones. Such acoustic parameters as fundamental frequency, intensity and duration were exposed and then compared in the </w:t>
      </w:r>
      <w:proofErr w:type="spellStart"/>
      <w:r w:rsidRPr="000D32E7">
        <w:rPr>
          <w:rFonts w:ascii="Times New Roman" w:hAnsi="Times New Roman" w:cs="Times New Roman"/>
          <w:sz w:val="28"/>
          <w:szCs w:val="28"/>
          <w:lang w:val="en-US"/>
        </w:rPr>
        <w:t>Praat</w:t>
      </w:r>
      <w:proofErr w:type="spellEnd"/>
      <w:r w:rsidRPr="000D32E7">
        <w:rPr>
          <w:rFonts w:ascii="Times New Roman" w:hAnsi="Times New Roman" w:cs="Times New Roman"/>
          <w:sz w:val="28"/>
          <w:szCs w:val="28"/>
          <w:lang w:val="en-US"/>
        </w:rPr>
        <w:t xml:space="preserve"> program.</w:t>
      </w:r>
    </w:p>
    <w:p w:rsidR="00487050" w:rsidRPr="000D32E7" w:rsidRDefault="00487050" w:rsidP="000D32E7">
      <w:pPr>
        <w:spacing w:after="0"/>
        <w:ind w:firstLine="708"/>
        <w:jc w:val="both"/>
        <w:rPr>
          <w:rFonts w:ascii="Times New Roman" w:hAnsi="Times New Roman" w:cs="Times New Roman"/>
          <w:sz w:val="28"/>
          <w:szCs w:val="28"/>
          <w:lang w:val="en-US"/>
        </w:rPr>
      </w:pPr>
      <w:r w:rsidRPr="000D32E7">
        <w:rPr>
          <w:rFonts w:ascii="Times New Roman" w:hAnsi="Times New Roman" w:cs="Times New Roman"/>
          <w:sz w:val="28"/>
          <w:szCs w:val="28"/>
          <w:lang w:val="en-US"/>
        </w:rPr>
        <w:t>The paper consists of seven major sections devoted to the following topics:</w:t>
      </w:r>
    </w:p>
    <w:p w:rsidR="00487050" w:rsidRPr="000D32E7" w:rsidRDefault="00487050" w:rsidP="000D32E7">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Pr="000D32E7">
        <w:rPr>
          <w:rFonts w:ascii="Times New Roman" w:hAnsi="Times New Roman" w:cs="Times New Roman"/>
          <w:sz w:val="28"/>
          <w:szCs w:val="28"/>
          <w:lang w:val="en-US"/>
        </w:rPr>
        <w:t>he</w:t>
      </w:r>
      <w:proofErr w:type="gramEnd"/>
      <w:r w:rsidRPr="000D32E7">
        <w:rPr>
          <w:rFonts w:ascii="Times New Roman" w:hAnsi="Times New Roman" w:cs="Times New Roman"/>
          <w:sz w:val="28"/>
          <w:szCs w:val="28"/>
          <w:lang w:val="en-US"/>
        </w:rPr>
        <w:t xml:space="preserve"> first section covers the term of prosody, its origins, linguistic status, modern application, its role in the organization of speech, and different ways to approach this phenomenon. The second section is devoted to the limitation of the given research and its justification. The third and the fourth sections provide data about the method and materials used in the research. The last three sections are devoted to the results obtained in the research, the conclusion and suggestions for the future possible research in the given area correspondingly. </w:t>
      </w:r>
    </w:p>
    <w:p w:rsidR="00487050" w:rsidRDefault="00487050" w:rsidP="008F7D7E">
      <w:pPr>
        <w:spacing w:after="0"/>
        <w:ind w:firstLine="708"/>
        <w:jc w:val="both"/>
        <w:rPr>
          <w:rFonts w:ascii="Times New Roman" w:hAnsi="Times New Roman" w:cs="Times New Roman"/>
          <w:sz w:val="28"/>
          <w:szCs w:val="28"/>
          <w:lang w:val="en-US"/>
        </w:rPr>
      </w:pPr>
      <w:r w:rsidRPr="000D32E7">
        <w:rPr>
          <w:rFonts w:ascii="Times New Roman" w:hAnsi="Times New Roman" w:cs="Times New Roman"/>
          <w:sz w:val="28"/>
          <w:szCs w:val="28"/>
          <w:lang w:val="en-US"/>
        </w:rPr>
        <w:t xml:space="preserve">The method applied in the study consists </w:t>
      </w:r>
      <w:r>
        <w:rPr>
          <w:rFonts w:ascii="Times New Roman" w:hAnsi="Times New Roman" w:cs="Times New Roman"/>
          <w:sz w:val="28"/>
          <w:szCs w:val="28"/>
          <w:lang w:val="en-US"/>
        </w:rPr>
        <w:t>of comparing acoustic characteristics</w:t>
      </w:r>
      <w:r w:rsidRPr="000D32E7">
        <w:rPr>
          <w:rFonts w:ascii="Times New Roman" w:hAnsi="Times New Roman" w:cs="Times New Roman"/>
          <w:sz w:val="28"/>
          <w:szCs w:val="28"/>
          <w:lang w:val="en-US"/>
        </w:rPr>
        <w:t xml:space="preserve"> in the samples of </w:t>
      </w:r>
      <w:r>
        <w:rPr>
          <w:rFonts w:ascii="Times New Roman" w:hAnsi="Times New Roman" w:cs="Times New Roman"/>
          <w:sz w:val="28"/>
          <w:szCs w:val="28"/>
          <w:lang w:val="en-US"/>
        </w:rPr>
        <w:t>the two</w:t>
      </w:r>
      <w:r w:rsidRPr="000D32E7">
        <w:rPr>
          <w:rFonts w:ascii="Times New Roman" w:hAnsi="Times New Roman" w:cs="Times New Roman"/>
          <w:sz w:val="28"/>
          <w:szCs w:val="28"/>
          <w:lang w:val="en-US"/>
        </w:rPr>
        <w:t xml:space="preserve"> different groups </w:t>
      </w:r>
      <w:r>
        <w:rPr>
          <w:rFonts w:ascii="Times New Roman" w:hAnsi="Times New Roman" w:cs="Times New Roman"/>
          <w:sz w:val="28"/>
          <w:szCs w:val="28"/>
          <w:lang w:val="en-US"/>
        </w:rPr>
        <w:t xml:space="preserve">in question </w:t>
      </w:r>
      <w:r w:rsidRPr="000D32E7">
        <w:rPr>
          <w:rFonts w:ascii="Times New Roman" w:hAnsi="Times New Roman" w:cs="Times New Roman"/>
          <w:sz w:val="28"/>
          <w:szCs w:val="28"/>
          <w:lang w:val="en-US"/>
        </w:rPr>
        <w:t xml:space="preserve">(Spanish speakers from Mexico learning English and English native speakers) by means of speech visualization in the </w:t>
      </w:r>
      <w:proofErr w:type="spellStart"/>
      <w:r w:rsidRPr="000D32E7">
        <w:rPr>
          <w:rFonts w:ascii="Times New Roman" w:hAnsi="Times New Roman" w:cs="Times New Roman"/>
          <w:sz w:val="28"/>
          <w:szCs w:val="28"/>
          <w:lang w:val="en-US"/>
        </w:rPr>
        <w:t>Praat</w:t>
      </w:r>
      <w:proofErr w:type="spellEnd"/>
      <w:r w:rsidRPr="000D32E7">
        <w:rPr>
          <w:rFonts w:ascii="Times New Roman" w:hAnsi="Times New Roman" w:cs="Times New Roman"/>
          <w:sz w:val="28"/>
          <w:szCs w:val="28"/>
          <w:lang w:val="en-US"/>
        </w:rPr>
        <w:t xml:space="preserve"> program. </w:t>
      </w:r>
    </w:p>
    <w:p w:rsidR="00487050" w:rsidRPr="000D32E7" w:rsidRDefault="00487050" w:rsidP="008F7D7E">
      <w:pPr>
        <w:spacing w:after="0"/>
        <w:ind w:firstLine="708"/>
        <w:jc w:val="both"/>
        <w:rPr>
          <w:rFonts w:ascii="Times New Roman" w:hAnsi="Times New Roman" w:cs="Times New Roman"/>
          <w:sz w:val="28"/>
          <w:szCs w:val="28"/>
          <w:lang w:val="en-US"/>
        </w:rPr>
      </w:pPr>
      <w:r w:rsidRPr="000D32E7">
        <w:rPr>
          <w:rFonts w:ascii="Times New Roman" w:hAnsi="Times New Roman" w:cs="Times New Roman"/>
          <w:sz w:val="28"/>
          <w:szCs w:val="28"/>
          <w:lang w:val="en-US"/>
        </w:rPr>
        <w:lastRenderedPageBreak/>
        <w:t xml:space="preserve">New technological tools for speech analysis are thoroughly reviewed and detailed instruction of ways of </w:t>
      </w:r>
      <w:r>
        <w:rPr>
          <w:rFonts w:ascii="Times New Roman" w:hAnsi="Times New Roman" w:cs="Times New Roman"/>
          <w:sz w:val="28"/>
          <w:szCs w:val="28"/>
          <w:lang w:val="en-US"/>
        </w:rPr>
        <w:t>obtaining</w:t>
      </w:r>
      <w:r w:rsidRPr="000D32E7">
        <w:rPr>
          <w:rFonts w:ascii="Times New Roman" w:hAnsi="Times New Roman" w:cs="Times New Roman"/>
          <w:sz w:val="28"/>
          <w:szCs w:val="28"/>
          <w:lang w:val="en-US"/>
        </w:rPr>
        <w:t xml:space="preserve"> the needed parameters are provided in the respective sections. </w:t>
      </w:r>
    </w:p>
    <w:p w:rsidR="00487050" w:rsidRPr="000D32E7" w:rsidRDefault="00487050" w:rsidP="000D32E7">
      <w:pPr>
        <w:spacing w:after="0"/>
        <w:ind w:firstLine="708"/>
        <w:jc w:val="both"/>
        <w:rPr>
          <w:rFonts w:ascii="Times New Roman" w:hAnsi="Times New Roman" w:cs="Times New Roman"/>
          <w:sz w:val="28"/>
          <w:szCs w:val="28"/>
          <w:lang w:val="en-US"/>
        </w:rPr>
      </w:pPr>
      <w:r w:rsidRPr="000D32E7">
        <w:rPr>
          <w:rFonts w:ascii="Times New Roman" w:hAnsi="Times New Roman" w:cs="Times New Roman"/>
          <w:color w:val="000000"/>
          <w:sz w:val="28"/>
          <w:szCs w:val="28"/>
          <w:lang w:val="en-US"/>
        </w:rPr>
        <w:t>The purpose of this study is to compare the acoustic features in acts of speech between native English speakers and Spanish speakers speaking English as their second language. It has been done in order to help predict and eventually tackle the problems in communication which can lead to a great level of misunderstanding.</w:t>
      </w:r>
    </w:p>
    <w:p w:rsidR="00487050" w:rsidRPr="000D32E7" w:rsidRDefault="00487050" w:rsidP="000D32E7">
      <w:pPr>
        <w:spacing w:after="0"/>
        <w:ind w:firstLine="851"/>
        <w:jc w:val="both"/>
        <w:rPr>
          <w:rFonts w:ascii="Times New Roman" w:hAnsi="Times New Roman" w:cs="Times New Roman"/>
          <w:sz w:val="28"/>
          <w:szCs w:val="28"/>
          <w:lang w:val="en-US"/>
        </w:rPr>
      </w:pPr>
      <w:r w:rsidRPr="000D32E7">
        <w:rPr>
          <w:rFonts w:ascii="Times New Roman" w:hAnsi="Times New Roman" w:cs="Times New Roman"/>
          <w:sz w:val="28"/>
          <w:szCs w:val="28"/>
          <w:lang w:val="en-US"/>
        </w:rPr>
        <w:t>The currency of this researc</w:t>
      </w:r>
      <w:r>
        <w:rPr>
          <w:rFonts w:ascii="Times New Roman" w:hAnsi="Times New Roman" w:cs="Times New Roman"/>
          <w:sz w:val="28"/>
          <w:szCs w:val="28"/>
          <w:lang w:val="en-US"/>
        </w:rPr>
        <w:t>h relies on two major factors</w:t>
      </w:r>
      <w:r w:rsidRPr="008F7D7E">
        <w:rPr>
          <w:rFonts w:ascii="Times New Roman" w:hAnsi="Times New Roman" w:cs="Times New Roman"/>
          <w:sz w:val="28"/>
          <w:szCs w:val="28"/>
          <w:lang w:val="en-AU"/>
        </w:rPr>
        <w:t>:</w:t>
      </w:r>
      <w:r w:rsidRPr="000D32E7">
        <w:rPr>
          <w:rFonts w:ascii="Times New Roman" w:hAnsi="Times New Roman" w:cs="Times New Roman"/>
          <w:sz w:val="28"/>
          <w:szCs w:val="28"/>
          <w:lang w:val="en-US"/>
        </w:rPr>
        <w:t xml:space="preserve"> the relationship between the United States and Latin America tends to impose the necessity of learning English by Spanish spe</w:t>
      </w:r>
      <w:r>
        <w:rPr>
          <w:rFonts w:ascii="Times New Roman" w:hAnsi="Times New Roman" w:cs="Times New Roman"/>
          <w:sz w:val="28"/>
          <w:szCs w:val="28"/>
          <w:lang w:val="en-US"/>
        </w:rPr>
        <w:t>akers and, secondly, b</w:t>
      </w:r>
      <w:r w:rsidRPr="000D32E7">
        <w:rPr>
          <w:rFonts w:ascii="Times New Roman" w:hAnsi="Times New Roman" w:cs="Times New Roman"/>
          <w:sz w:val="28"/>
          <w:szCs w:val="28"/>
          <w:lang w:val="en-US"/>
        </w:rPr>
        <w:t xml:space="preserve">y the day more and more people are studying English as a foreign language which has led to a greater development of comparative linguistics, thus the results of this research will hint at the weak points in the process of English phonetics acquisition by Spanish speakers. </w:t>
      </w:r>
    </w:p>
    <w:p w:rsidR="00487050" w:rsidRPr="000D32E7" w:rsidRDefault="00487050" w:rsidP="000D32E7">
      <w:pPr>
        <w:spacing w:after="0"/>
        <w:ind w:firstLine="851"/>
        <w:jc w:val="both"/>
        <w:rPr>
          <w:rFonts w:ascii="Times New Roman" w:hAnsi="Times New Roman" w:cs="Times New Roman"/>
          <w:sz w:val="28"/>
          <w:szCs w:val="28"/>
          <w:lang w:val="en-AU"/>
        </w:rPr>
      </w:pPr>
      <w:r w:rsidRPr="000D32E7">
        <w:rPr>
          <w:rFonts w:ascii="Times New Roman" w:hAnsi="Times New Roman" w:cs="Times New Roman"/>
          <w:sz w:val="28"/>
          <w:szCs w:val="28"/>
          <w:lang w:val="en-US"/>
        </w:rPr>
        <w:t xml:space="preserve">The results </w:t>
      </w:r>
      <w:r w:rsidRPr="000D32E7">
        <w:rPr>
          <w:rFonts w:ascii="Times New Roman" w:hAnsi="Times New Roman" w:cs="Times New Roman"/>
          <w:sz w:val="28"/>
          <w:szCs w:val="28"/>
          <w:lang w:val="en-AU"/>
        </w:rPr>
        <w:t xml:space="preserve">are presented in tables according to the type of utterance and the parameter analysed. It will simplify the future process of correcting prosodic discrepancies in the process of English phonetics acquisition. The overall findings confirm the expectations of considerate differences in the samples and confirm the importance of prosody awareness by the Mexicans learning English which confirms the importance of prosodic features being realized properly in order to avoid overall speech production and perception. </w:t>
      </w:r>
    </w:p>
    <w:p w:rsidR="00487050" w:rsidRPr="007325E7" w:rsidRDefault="00487050" w:rsidP="000D32E7">
      <w:pPr>
        <w:spacing w:after="0"/>
        <w:ind w:firstLine="851"/>
        <w:jc w:val="both"/>
        <w:rPr>
          <w:rFonts w:ascii="Times New Roman" w:hAnsi="Times New Roman" w:cs="Times New Roman"/>
          <w:sz w:val="28"/>
          <w:szCs w:val="28"/>
          <w:lang w:val="en-AU"/>
        </w:rPr>
      </w:pPr>
    </w:p>
    <w:p w:rsidR="00487050" w:rsidRPr="007325E7" w:rsidRDefault="00487050" w:rsidP="000D32E7">
      <w:pPr>
        <w:spacing w:after="0"/>
        <w:ind w:firstLine="851"/>
        <w:jc w:val="both"/>
        <w:rPr>
          <w:rFonts w:ascii="Times New Roman" w:hAnsi="Times New Roman" w:cs="Times New Roman"/>
          <w:sz w:val="28"/>
          <w:szCs w:val="28"/>
          <w:lang w:val="en-AU"/>
        </w:rPr>
      </w:pPr>
    </w:p>
    <w:p w:rsidR="00487050" w:rsidRPr="007325E7" w:rsidRDefault="00487050" w:rsidP="000D32E7">
      <w:pPr>
        <w:spacing w:after="0"/>
        <w:ind w:firstLine="851"/>
        <w:jc w:val="both"/>
        <w:rPr>
          <w:rFonts w:ascii="Times New Roman" w:hAnsi="Times New Roman" w:cs="Times New Roman"/>
          <w:sz w:val="28"/>
          <w:szCs w:val="28"/>
          <w:lang w:val="en-AU"/>
        </w:rPr>
      </w:pPr>
    </w:p>
    <w:p w:rsidR="00487050" w:rsidRPr="006D65A8" w:rsidRDefault="00487050" w:rsidP="000D32E7">
      <w:pPr>
        <w:spacing w:after="0"/>
        <w:rPr>
          <w:rFonts w:ascii="Times New Roman" w:hAnsi="Times New Roman" w:cs="Times New Roman"/>
          <w:sz w:val="28"/>
          <w:szCs w:val="28"/>
          <w:lang w:val="en-AU"/>
        </w:rPr>
      </w:pPr>
    </w:p>
    <w:p w:rsidR="00487050" w:rsidRPr="001B4748" w:rsidRDefault="00487050" w:rsidP="000D32E7">
      <w:pPr>
        <w:tabs>
          <w:tab w:val="left" w:pos="6804"/>
        </w:tabs>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                                                                   </w:t>
      </w:r>
      <w:r>
        <w:rPr>
          <w:rFonts w:ascii="Times New Roman" w:hAnsi="Times New Roman" w:cs="Times New Roman"/>
          <w:sz w:val="28"/>
          <w:szCs w:val="28"/>
          <w:u w:val="single"/>
        </w:rPr>
        <w:t>Родионова Дарья Анатольевна</w:t>
      </w:r>
    </w:p>
    <w:tbl>
      <w:tblPr>
        <w:tblW w:w="0" w:type="auto"/>
        <w:tblInd w:w="-106" w:type="dxa"/>
        <w:tblLook w:val="00A0" w:firstRow="1" w:lastRow="0" w:firstColumn="1" w:lastColumn="0" w:noHBand="0" w:noVBand="0"/>
      </w:tblPr>
      <w:tblGrid>
        <w:gridCol w:w="9464"/>
      </w:tblGrid>
      <w:tr w:rsidR="00487050" w:rsidRPr="001B4748">
        <w:tc>
          <w:tcPr>
            <w:tcW w:w="9464" w:type="dxa"/>
          </w:tcPr>
          <w:p w:rsidR="00487050" w:rsidRPr="001B4748" w:rsidRDefault="00487050" w:rsidP="000D32E7">
            <w:pPr>
              <w:spacing w:after="0"/>
              <w:jc w:val="right"/>
              <w:rPr>
                <w:rFonts w:ascii="Times New Roman" w:hAnsi="Times New Roman" w:cs="Times New Roman"/>
                <w:sz w:val="28"/>
                <w:szCs w:val="28"/>
              </w:rPr>
            </w:pPr>
          </w:p>
        </w:tc>
      </w:tr>
    </w:tbl>
    <w:p w:rsidR="00487050" w:rsidRPr="001B4748" w:rsidRDefault="00487050" w:rsidP="000D32E7">
      <w:pPr>
        <w:spacing w:after="0"/>
        <w:jc w:val="both"/>
        <w:rPr>
          <w:rFonts w:ascii="Times New Roman" w:hAnsi="Times New Roman" w:cs="Times New Roman"/>
          <w:sz w:val="28"/>
          <w:szCs w:val="28"/>
        </w:rPr>
      </w:pPr>
      <w:r w:rsidRPr="001B4748">
        <w:rPr>
          <w:rFonts w:ascii="Times New Roman" w:hAnsi="Times New Roman" w:cs="Times New Roman"/>
          <w:sz w:val="28"/>
          <w:szCs w:val="28"/>
        </w:rPr>
        <w:t>Согласовано:</w:t>
      </w:r>
    </w:p>
    <w:tbl>
      <w:tblPr>
        <w:tblW w:w="0" w:type="auto"/>
        <w:tblInd w:w="-106" w:type="dxa"/>
        <w:tblLook w:val="00A0" w:firstRow="1" w:lastRow="0" w:firstColumn="1" w:lastColumn="0" w:noHBand="0" w:noVBand="0"/>
      </w:tblPr>
      <w:tblGrid>
        <w:gridCol w:w="4785"/>
        <w:gridCol w:w="4786"/>
      </w:tblGrid>
      <w:tr w:rsidR="00487050" w:rsidRPr="001B4748">
        <w:tc>
          <w:tcPr>
            <w:tcW w:w="4785" w:type="dxa"/>
          </w:tcPr>
          <w:p w:rsidR="00487050" w:rsidRPr="0080642B" w:rsidRDefault="00487050" w:rsidP="000D32E7">
            <w:pPr>
              <w:spacing w:after="0"/>
              <w:jc w:val="both"/>
              <w:rPr>
                <w:rFonts w:ascii="Times New Roman" w:hAnsi="Times New Roman" w:cs="Times New Roman"/>
                <w:sz w:val="28"/>
                <w:szCs w:val="28"/>
              </w:rPr>
            </w:pPr>
          </w:p>
          <w:p w:rsidR="00487050" w:rsidRPr="0080642B" w:rsidRDefault="00487050" w:rsidP="000D32E7">
            <w:pPr>
              <w:spacing w:after="0"/>
              <w:jc w:val="both"/>
              <w:rPr>
                <w:rFonts w:ascii="Times New Roman" w:hAnsi="Times New Roman" w:cs="Times New Roman"/>
                <w:sz w:val="28"/>
                <w:szCs w:val="28"/>
              </w:rPr>
            </w:pPr>
            <w:r w:rsidRPr="0080642B">
              <w:rPr>
                <w:rFonts w:ascii="Times New Roman" w:hAnsi="Times New Roman" w:cs="Times New Roman"/>
                <w:sz w:val="28"/>
                <w:szCs w:val="28"/>
              </w:rPr>
              <w:t>Руководитель</w:t>
            </w:r>
          </w:p>
          <w:p w:rsidR="00487050" w:rsidRPr="007325E7" w:rsidRDefault="00487050" w:rsidP="000D32E7">
            <w:pPr>
              <w:spacing w:after="0"/>
              <w:jc w:val="both"/>
              <w:rPr>
                <w:rFonts w:ascii="Times New Roman" w:hAnsi="Times New Roman" w:cs="Times New Roman"/>
                <w:sz w:val="20"/>
                <w:szCs w:val="20"/>
              </w:rPr>
            </w:pPr>
            <w:r>
              <w:rPr>
                <w:rFonts w:ascii="Times New Roman" w:hAnsi="Times New Roman" w:cs="Times New Roman"/>
                <w:sz w:val="20"/>
                <w:szCs w:val="20"/>
              </w:rPr>
              <w:t>ученая степень, ученое звание</w:t>
            </w:r>
          </w:p>
        </w:tc>
        <w:tc>
          <w:tcPr>
            <w:tcW w:w="4786" w:type="dxa"/>
          </w:tcPr>
          <w:p w:rsidR="00487050" w:rsidRPr="001B4748" w:rsidRDefault="00487050" w:rsidP="000D32E7">
            <w:pPr>
              <w:spacing w:after="0"/>
              <w:jc w:val="both"/>
              <w:rPr>
                <w:rFonts w:ascii="Times New Roman" w:hAnsi="Times New Roman" w:cs="Times New Roman"/>
                <w:sz w:val="28"/>
                <w:szCs w:val="28"/>
              </w:rPr>
            </w:pPr>
          </w:p>
          <w:p w:rsidR="00487050" w:rsidRPr="001B4748" w:rsidRDefault="00487050" w:rsidP="000D32E7">
            <w:pPr>
              <w:spacing w:after="0"/>
              <w:jc w:val="right"/>
              <w:rPr>
                <w:rFonts w:ascii="Times New Roman" w:hAnsi="Times New Roman" w:cs="Times New Roman"/>
                <w:sz w:val="18"/>
                <w:szCs w:val="18"/>
              </w:rPr>
            </w:pPr>
          </w:p>
          <w:p w:rsidR="00487050" w:rsidRPr="001B4748" w:rsidRDefault="00487050" w:rsidP="000D32E7">
            <w:pPr>
              <w:spacing w:after="0"/>
              <w:jc w:val="right"/>
              <w:rPr>
                <w:rFonts w:ascii="Times New Roman" w:hAnsi="Times New Roman" w:cs="Times New Roman"/>
                <w:sz w:val="18"/>
                <w:szCs w:val="18"/>
              </w:rPr>
            </w:pPr>
          </w:p>
          <w:p w:rsidR="00487050" w:rsidRPr="001B4748" w:rsidRDefault="00487050" w:rsidP="000D32E7">
            <w:pPr>
              <w:spacing w:after="0"/>
              <w:jc w:val="right"/>
              <w:rPr>
                <w:rFonts w:ascii="Times New Roman" w:hAnsi="Times New Roman" w:cs="Times New Roman"/>
                <w:sz w:val="28"/>
                <w:szCs w:val="28"/>
              </w:rPr>
            </w:pPr>
            <w:r>
              <w:rPr>
                <w:rFonts w:ascii="Times New Roman" w:hAnsi="Times New Roman" w:cs="Times New Roman"/>
                <w:color w:val="000000"/>
                <w:sz w:val="28"/>
                <w:szCs w:val="28"/>
                <w:u w:val="single"/>
              </w:rPr>
              <w:t>Куликова Ксения Сергеевна</w:t>
            </w:r>
            <w:r w:rsidRPr="001B4748">
              <w:rPr>
                <w:rFonts w:ascii="Times New Roman" w:hAnsi="Times New Roman" w:cs="Times New Roman"/>
                <w:sz w:val="28"/>
                <w:szCs w:val="28"/>
              </w:rPr>
              <w:t xml:space="preserve"> </w:t>
            </w:r>
          </w:p>
          <w:p w:rsidR="00487050" w:rsidRPr="001B4748" w:rsidRDefault="00487050" w:rsidP="000D32E7">
            <w:pPr>
              <w:spacing w:after="0"/>
              <w:jc w:val="right"/>
              <w:rPr>
                <w:rFonts w:ascii="Times New Roman" w:hAnsi="Times New Roman" w:cs="Times New Roman"/>
                <w:sz w:val="28"/>
                <w:szCs w:val="28"/>
              </w:rPr>
            </w:pPr>
          </w:p>
        </w:tc>
      </w:tr>
    </w:tbl>
    <w:p w:rsidR="00487050" w:rsidRPr="0080642B" w:rsidRDefault="00487050" w:rsidP="000D32E7">
      <w:pPr>
        <w:spacing w:after="0"/>
        <w:jc w:val="both"/>
        <w:rPr>
          <w:rFonts w:ascii="Times New Roman" w:hAnsi="Times New Roman" w:cs="Times New Roman"/>
          <w:sz w:val="28"/>
          <w:szCs w:val="28"/>
        </w:rPr>
      </w:pPr>
    </w:p>
    <w:sectPr w:rsidR="00487050" w:rsidRPr="0080642B" w:rsidSect="00C02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A6C5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C9A70E7"/>
    <w:multiLevelType w:val="hybridMultilevel"/>
    <w:tmpl w:val="3D1E3268"/>
    <w:lvl w:ilvl="0" w:tplc="F8FC9298">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5323A5D"/>
    <w:multiLevelType w:val="hybridMultilevel"/>
    <w:tmpl w:val="91B68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5203F9"/>
    <w:multiLevelType w:val="multilevel"/>
    <w:tmpl w:val="436CE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F66A57"/>
    <w:multiLevelType w:val="hybridMultilevel"/>
    <w:tmpl w:val="B1CA3B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6A871CB6"/>
    <w:multiLevelType w:val="hybridMultilevel"/>
    <w:tmpl w:val="392A6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A0702E"/>
    <w:multiLevelType w:val="hybridMultilevel"/>
    <w:tmpl w:val="B29EF522"/>
    <w:lvl w:ilvl="0" w:tplc="0419000F">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7">
    <w:nsid w:val="6FC81510"/>
    <w:multiLevelType w:val="hybridMultilevel"/>
    <w:tmpl w:val="95E02BE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213"/>
    <w:rsid w:val="00001254"/>
    <w:rsid w:val="00045A21"/>
    <w:rsid w:val="00070285"/>
    <w:rsid w:val="00076FFA"/>
    <w:rsid w:val="000D32E7"/>
    <w:rsid w:val="001A3520"/>
    <w:rsid w:val="001A559A"/>
    <w:rsid w:val="001B4748"/>
    <w:rsid w:val="001C2582"/>
    <w:rsid w:val="00224421"/>
    <w:rsid w:val="002411B3"/>
    <w:rsid w:val="00265966"/>
    <w:rsid w:val="002A583A"/>
    <w:rsid w:val="002B0A9E"/>
    <w:rsid w:val="002C38E4"/>
    <w:rsid w:val="002D6117"/>
    <w:rsid w:val="0032335C"/>
    <w:rsid w:val="00460B12"/>
    <w:rsid w:val="00487050"/>
    <w:rsid w:val="004B3797"/>
    <w:rsid w:val="004C30A9"/>
    <w:rsid w:val="004D6B87"/>
    <w:rsid w:val="00530523"/>
    <w:rsid w:val="005330AC"/>
    <w:rsid w:val="00571D98"/>
    <w:rsid w:val="0059464D"/>
    <w:rsid w:val="005A347C"/>
    <w:rsid w:val="005B0235"/>
    <w:rsid w:val="005B0678"/>
    <w:rsid w:val="005B4DA6"/>
    <w:rsid w:val="005B7833"/>
    <w:rsid w:val="005D2D5D"/>
    <w:rsid w:val="005E3DF6"/>
    <w:rsid w:val="00611884"/>
    <w:rsid w:val="0065158D"/>
    <w:rsid w:val="006A6D17"/>
    <w:rsid w:val="006B0D25"/>
    <w:rsid w:val="006C31C5"/>
    <w:rsid w:val="006C740A"/>
    <w:rsid w:val="006D3338"/>
    <w:rsid w:val="006D65A8"/>
    <w:rsid w:val="006E2939"/>
    <w:rsid w:val="006F496C"/>
    <w:rsid w:val="007325E7"/>
    <w:rsid w:val="0077701F"/>
    <w:rsid w:val="00787164"/>
    <w:rsid w:val="00796D6E"/>
    <w:rsid w:val="007A2A02"/>
    <w:rsid w:val="007D18BA"/>
    <w:rsid w:val="007D45CF"/>
    <w:rsid w:val="007E386D"/>
    <w:rsid w:val="007F4737"/>
    <w:rsid w:val="0080642B"/>
    <w:rsid w:val="008165AA"/>
    <w:rsid w:val="00841FF8"/>
    <w:rsid w:val="00843520"/>
    <w:rsid w:val="00843CDB"/>
    <w:rsid w:val="00862842"/>
    <w:rsid w:val="008707B7"/>
    <w:rsid w:val="00884ABD"/>
    <w:rsid w:val="008B0B5B"/>
    <w:rsid w:val="008C34DA"/>
    <w:rsid w:val="008E2CA2"/>
    <w:rsid w:val="008E4C40"/>
    <w:rsid w:val="008F7D7E"/>
    <w:rsid w:val="00931971"/>
    <w:rsid w:val="00943EE9"/>
    <w:rsid w:val="00955213"/>
    <w:rsid w:val="00981D35"/>
    <w:rsid w:val="00984203"/>
    <w:rsid w:val="0098697C"/>
    <w:rsid w:val="009A3AE6"/>
    <w:rsid w:val="009C7A3E"/>
    <w:rsid w:val="009D7007"/>
    <w:rsid w:val="009D7969"/>
    <w:rsid w:val="009E536E"/>
    <w:rsid w:val="00AC02B6"/>
    <w:rsid w:val="00AC5C90"/>
    <w:rsid w:val="00AD236E"/>
    <w:rsid w:val="00B841D8"/>
    <w:rsid w:val="00C02543"/>
    <w:rsid w:val="00C87D05"/>
    <w:rsid w:val="00CA63C6"/>
    <w:rsid w:val="00CB2F69"/>
    <w:rsid w:val="00CB5091"/>
    <w:rsid w:val="00CE2A37"/>
    <w:rsid w:val="00D74D10"/>
    <w:rsid w:val="00D85B2A"/>
    <w:rsid w:val="00D8777E"/>
    <w:rsid w:val="00DC2B91"/>
    <w:rsid w:val="00DF2C1F"/>
    <w:rsid w:val="00E4751D"/>
    <w:rsid w:val="00E677F0"/>
    <w:rsid w:val="00EC681D"/>
    <w:rsid w:val="00ED6FE5"/>
    <w:rsid w:val="00F236C2"/>
    <w:rsid w:val="00F413F7"/>
    <w:rsid w:val="00F436EC"/>
    <w:rsid w:val="00F54958"/>
    <w:rsid w:val="00FA385C"/>
    <w:rsid w:val="00FB03F2"/>
    <w:rsid w:val="00FB13FC"/>
    <w:rsid w:val="00FD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43"/>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99"/>
    <w:rsid w:val="006B0D25"/>
    <w:pPr>
      <w:ind w:left="720"/>
    </w:pPr>
  </w:style>
  <w:style w:type="table" w:styleId="a3">
    <w:name w:val="Table Grid"/>
    <w:basedOn w:val="a1"/>
    <w:uiPriority w:val="99"/>
    <w:rsid w:val="0022442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77701F"/>
    <w:pPr>
      <w:spacing w:before="100" w:beforeAutospacing="1" w:after="100" w:afterAutospacing="1" w:line="240" w:lineRule="auto"/>
    </w:pPr>
    <w:rPr>
      <w:sz w:val="24"/>
      <w:szCs w:val="24"/>
    </w:rPr>
  </w:style>
  <w:style w:type="character" w:styleId="a5">
    <w:name w:val="Emphasis"/>
    <w:uiPriority w:val="99"/>
    <w:qFormat/>
    <w:rsid w:val="0077701F"/>
    <w:rPr>
      <w:i/>
      <w:iCs/>
    </w:rPr>
  </w:style>
  <w:style w:type="character" w:styleId="a6">
    <w:name w:val="Strong"/>
    <w:uiPriority w:val="99"/>
    <w:qFormat/>
    <w:rsid w:val="0077701F"/>
    <w:rPr>
      <w:b/>
      <w:bCs/>
    </w:rPr>
  </w:style>
  <w:style w:type="paragraph" w:styleId="a7">
    <w:name w:val="Balloon Text"/>
    <w:basedOn w:val="a"/>
    <w:link w:val="a8"/>
    <w:uiPriority w:val="99"/>
    <w:semiHidden/>
    <w:rsid w:val="00CA63C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A63C6"/>
    <w:rPr>
      <w:rFonts w:ascii="Tahoma" w:hAnsi="Tahoma" w:cs="Tahoma"/>
      <w:sz w:val="16"/>
      <w:szCs w:val="16"/>
    </w:rPr>
  </w:style>
  <w:style w:type="paragraph" w:customStyle="1" w:styleId="-11">
    <w:name w:val="Цветной список - Акцент 11"/>
    <w:basedOn w:val="a"/>
    <w:uiPriority w:val="99"/>
    <w:rsid w:val="00AD236E"/>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3706">
      <w:bodyDiv w:val="1"/>
      <w:marLeft w:val="0"/>
      <w:marRight w:val="0"/>
      <w:marTop w:val="0"/>
      <w:marBottom w:val="0"/>
      <w:divBdr>
        <w:top w:val="none" w:sz="0" w:space="0" w:color="auto"/>
        <w:left w:val="none" w:sz="0" w:space="0" w:color="auto"/>
        <w:bottom w:val="none" w:sz="0" w:space="0" w:color="auto"/>
        <w:right w:val="none" w:sz="0" w:space="0" w:color="auto"/>
      </w:divBdr>
    </w:div>
    <w:div w:id="491406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563</Words>
  <Characters>3211</Characters>
  <Application>Microsoft Office Word</Application>
  <DocSecurity>0</DocSecurity>
  <Lines>26</Lines>
  <Paragraphs>7</Paragraphs>
  <ScaleCrop>false</ScaleCrop>
  <Company>Reanimator Extreme Edition</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Татьяна Сокорева</cp:lastModifiedBy>
  <cp:revision>9</cp:revision>
  <cp:lastPrinted>2016-05-11T09:29:00Z</cp:lastPrinted>
  <dcterms:created xsi:type="dcterms:W3CDTF">2016-05-30T22:56:00Z</dcterms:created>
  <dcterms:modified xsi:type="dcterms:W3CDTF">2016-06-30T11:03:00Z</dcterms:modified>
</cp:coreProperties>
</file>