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07A" w:rsidRPr="00EF0F4E" w:rsidRDefault="0061707A" w:rsidP="00EF0F4E">
      <w:pPr>
        <w:pStyle w:val="ConsPlusTitle"/>
        <w:widowControl/>
        <w:jc w:val="center"/>
      </w:pPr>
    </w:p>
    <w:p w:rsidR="0061707A" w:rsidRDefault="0061707A" w:rsidP="00EF0F4E">
      <w:pPr>
        <w:pStyle w:val="ConsPlusTitle"/>
        <w:widowControl/>
        <w:spacing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Договор о практической подготовке обучающихся №_________</w:t>
      </w:r>
    </w:p>
    <w:p w:rsidR="0061707A" w:rsidRDefault="0061707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07A" w:rsidRDefault="0061707A">
      <w:pPr>
        <w:tabs>
          <w:tab w:val="left" w:pos="6237"/>
        </w:tabs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г. Москва</w:t>
      </w:r>
      <w:r>
        <w:rPr>
          <w:rFonts w:ascii="Times New Roman" w:hAnsi="Times New Roman" w:cs="Times New Roman"/>
          <w:sz w:val="28"/>
          <w:szCs w:val="28"/>
        </w:rPr>
        <w:tab/>
        <w:t>«____» ________ 20___ г.</w:t>
      </w:r>
    </w:p>
    <w:p w:rsidR="0061707A" w:rsidRDefault="0061707A">
      <w:pPr>
        <w:pStyle w:val="ConsPlusNormal"/>
        <w:tabs>
          <w:tab w:val="left" w:pos="1418"/>
        </w:tabs>
        <w:spacing w:line="360" w:lineRule="auto"/>
        <w:rPr>
          <w:rFonts w:cs="Times New Roman"/>
        </w:rPr>
      </w:pPr>
    </w:p>
    <w:p w:rsidR="0061707A" w:rsidRDefault="0061707A">
      <w:pPr>
        <w:pStyle w:val="ConsPlusNormal"/>
        <w:tabs>
          <w:tab w:val="left" w:pos="1418"/>
        </w:tabs>
        <w:ind w:firstLine="709"/>
        <w:jc w:val="both"/>
      </w:pPr>
      <w:r>
        <w:rPr>
          <w:rFonts w:cs="Times New Roman"/>
        </w:rPr>
        <w:t>Федеральное государственное бюджетное образовательное учреждение высшего образования «Московский государственный лингвистический университет», именуемое в дальнейшем «Образовательная организация», в лице</w:t>
      </w:r>
      <w:r w:rsidR="00664582">
        <w:rPr>
          <w:rFonts w:cs="Times New Roman"/>
        </w:rPr>
        <w:t xml:space="preserve"> </w:t>
      </w:r>
      <w:r w:rsidR="008527F4" w:rsidRPr="004C55F2">
        <w:t>проректора по развитию и цифровизации Пилипенко Сергея Александровича</w:t>
      </w:r>
      <w:r w:rsidR="008527F4">
        <w:t xml:space="preserve">, действующего на основании </w:t>
      </w:r>
      <w:r w:rsidR="008527F4" w:rsidRPr="004C55F2">
        <w:t>довере</w:t>
      </w:r>
      <w:r w:rsidR="00655C6D">
        <w:t xml:space="preserve">нности </w:t>
      </w:r>
      <w:r w:rsidR="00892D01">
        <w:t xml:space="preserve">от 20.12.2023 </w:t>
      </w:r>
      <w:r w:rsidR="00911C10">
        <w:t>№32/6892</w:t>
      </w:r>
      <w:r w:rsidR="008527F4">
        <w:rPr>
          <w:rFonts w:cs="Times New Roman"/>
        </w:rPr>
        <w:t xml:space="preserve">, </w:t>
      </w:r>
      <w:r>
        <w:rPr>
          <w:rFonts w:cs="Times New Roman"/>
        </w:rPr>
        <w:t>с одной стороны, и ___________________</w:t>
      </w:r>
      <w:r w:rsidR="008527F4">
        <w:rPr>
          <w:rFonts w:cs="Times New Roman"/>
        </w:rPr>
        <w:t>_______________________</w:t>
      </w:r>
      <w:r>
        <w:rPr>
          <w:rFonts w:cs="Times New Roman"/>
        </w:rPr>
        <w:t>, именуемый(ое) в дальнейшем «Профильная организация», в лице ______________________________________, действующего на основании ______________________________________, с другой стороны, именуемые по отдельности «Сторона», а вместе – «Стороны», заключили настоящий Договор о нижеследующем:</w:t>
      </w:r>
    </w:p>
    <w:p w:rsidR="0061707A" w:rsidRDefault="0061707A">
      <w:pPr>
        <w:pStyle w:val="ConsPlusNormal"/>
        <w:tabs>
          <w:tab w:val="left" w:pos="1418"/>
        </w:tabs>
        <w:ind w:firstLine="737"/>
        <w:jc w:val="both"/>
        <w:rPr>
          <w:rFonts w:cs="Times New Roman"/>
        </w:rPr>
      </w:pPr>
    </w:p>
    <w:p w:rsidR="0061707A" w:rsidRDefault="0061707A">
      <w:pPr>
        <w:pStyle w:val="ConsPlusNormal"/>
        <w:numPr>
          <w:ilvl w:val="0"/>
          <w:numId w:val="1"/>
        </w:numPr>
        <w:tabs>
          <w:tab w:val="left" w:pos="284"/>
          <w:tab w:val="left" w:pos="1418"/>
        </w:tabs>
        <w:ind w:left="0" w:firstLine="0"/>
        <w:jc w:val="center"/>
      </w:pPr>
      <w:r>
        <w:rPr>
          <w:rFonts w:cs="Times New Roman"/>
          <w:b/>
        </w:rPr>
        <w:t>Предмет Договора</w:t>
      </w:r>
    </w:p>
    <w:p w:rsidR="0061707A" w:rsidRDefault="0061707A">
      <w:pPr>
        <w:pStyle w:val="ConsPlusNormal"/>
        <w:tabs>
          <w:tab w:val="left" w:pos="284"/>
          <w:tab w:val="left" w:pos="1418"/>
        </w:tabs>
        <w:ind w:left="3763"/>
        <w:jc w:val="center"/>
        <w:rPr>
          <w:rFonts w:cs="Times New Roman"/>
          <w:b/>
        </w:rPr>
      </w:pPr>
    </w:p>
    <w:p w:rsidR="0061707A" w:rsidRDefault="0061707A">
      <w:pPr>
        <w:pStyle w:val="14"/>
        <w:numPr>
          <w:ilvl w:val="1"/>
          <w:numId w:val="1"/>
        </w:numPr>
        <w:spacing w:after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Предметом настоящего Договора является организация практической подготовки обучающихся (далее – практическая подготовка).</w:t>
      </w:r>
    </w:p>
    <w:p w:rsidR="0061707A" w:rsidRDefault="0061707A">
      <w:pPr>
        <w:pStyle w:val="14"/>
        <w:numPr>
          <w:ilvl w:val="1"/>
          <w:numId w:val="1"/>
        </w:numPr>
        <w:tabs>
          <w:tab w:val="left" w:pos="-1134"/>
          <w:tab w:val="left" w:pos="1276"/>
        </w:tabs>
        <w:spacing w:after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количество обучающихся, осваивающих соответствующие компоненты образовательной программы, вид компонента образовательной программы и </w:t>
      </w:r>
      <w:r>
        <w:rPr>
          <w:rFonts w:ascii="Times New Roman" w:hAnsi="Times New Roman" w:cs="Times New Roman"/>
          <w:sz w:val="28"/>
          <w:szCs w:val="28"/>
        </w:rPr>
        <w:t>сроки организации практической подготовки согласовываются Сторонами и являются неотъемлемой частью настоящего Договора (Приложение № 1).</w:t>
      </w:r>
    </w:p>
    <w:p w:rsidR="0061707A" w:rsidRDefault="0061707A">
      <w:pPr>
        <w:pStyle w:val="14"/>
        <w:numPr>
          <w:ilvl w:val="1"/>
          <w:numId w:val="1"/>
        </w:numPr>
        <w:tabs>
          <w:tab w:val="left" w:pos="-1134"/>
          <w:tab w:val="left" w:pos="1276"/>
        </w:tabs>
        <w:spacing w:after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Реализация компонентов образовательной программы, согласованных Сторонами в Приложении № 1 к настоящему Договору (далее – компоненты образовательной программы), осуществляется в помещениях Профильной организации по адресу:________</w:t>
      </w:r>
      <w:r w:rsidR="00754BEF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  <w:r w:rsidR="00754BE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 </w:t>
      </w:r>
      <w:r>
        <w:rPr>
          <w:rFonts w:ascii="Times New Roman" w:hAnsi="Times New Roman" w:cs="Times New Roman"/>
          <w:sz w:val="28"/>
          <w:szCs w:val="28"/>
        </w:rPr>
        <w:t>или с применением дистанционных технологий, согласовывается Сторонами и указывается в</w:t>
      </w:r>
      <w:r w:rsidR="00995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Приложении № 1.</w:t>
      </w:r>
    </w:p>
    <w:p w:rsidR="0061707A" w:rsidRDefault="0061707A">
      <w:pPr>
        <w:pStyle w:val="14"/>
        <w:tabs>
          <w:tab w:val="left" w:pos="-1134"/>
          <w:tab w:val="left" w:pos="1276"/>
        </w:tabs>
        <w:spacing w:after="0"/>
        <w:ind w:left="3413"/>
        <w:jc w:val="both"/>
      </w:pPr>
    </w:p>
    <w:p w:rsidR="0061707A" w:rsidRDefault="0061707A">
      <w:pPr>
        <w:pStyle w:val="ConsPlusNormal"/>
        <w:numPr>
          <w:ilvl w:val="0"/>
          <w:numId w:val="1"/>
        </w:numPr>
        <w:tabs>
          <w:tab w:val="left" w:pos="284"/>
          <w:tab w:val="left" w:pos="1418"/>
        </w:tabs>
        <w:ind w:left="0" w:firstLine="0"/>
        <w:jc w:val="center"/>
      </w:pPr>
      <w:r>
        <w:rPr>
          <w:rFonts w:cs="Times New Roman"/>
          <w:b/>
          <w:bCs/>
        </w:rPr>
        <w:t>Права и обязанности Сторон</w:t>
      </w:r>
    </w:p>
    <w:p w:rsidR="0061707A" w:rsidRDefault="0061707A">
      <w:pPr>
        <w:pStyle w:val="ConsPlusNormal"/>
        <w:tabs>
          <w:tab w:val="left" w:pos="284"/>
          <w:tab w:val="left" w:pos="1418"/>
        </w:tabs>
        <w:ind w:left="3763"/>
        <w:jc w:val="center"/>
        <w:rPr>
          <w:rFonts w:cs="Times New Roman"/>
          <w:b/>
          <w:bCs/>
        </w:rPr>
      </w:pPr>
    </w:p>
    <w:p w:rsidR="0061707A" w:rsidRDefault="0061707A">
      <w:pPr>
        <w:pStyle w:val="14"/>
        <w:numPr>
          <w:ilvl w:val="1"/>
          <w:numId w:val="1"/>
        </w:numPr>
        <w:spacing w:after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обязуется: </w:t>
      </w:r>
    </w:p>
    <w:p w:rsidR="0061707A" w:rsidRDefault="0061707A">
      <w:pPr>
        <w:pStyle w:val="14"/>
        <w:numPr>
          <w:ilvl w:val="2"/>
          <w:numId w:val="1"/>
        </w:numPr>
        <w:tabs>
          <w:tab w:val="left" w:pos="420"/>
        </w:tabs>
        <w:spacing w:after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Не позднее, чем за 10 рабочих дней до начала практической подготовки по каждому компоненту образовательной программы</w:t>
      </w:r>
      <w:r w:rsidR="00664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представить в Профильную организацию поименные списки обучающихся, осваивающих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соответствующие компоненты образовательной программы посредством практической подготовки;</w:t>
      </w:r>
    </w:p>
    <w:p w:rsidR="0061707A" w:rsidRDefault="0061707A">
      <w:pPr>
        <w:pStyle w:val="14"/>
        <w:numPr>
          <w:ilvl w:val="2"/>
          <w:numId w:val="1"/>
        </w:numPr>
        <w:tabs>
          <w:tab w:val="left" w:pos="420"/>
        </w:tabs>
        <w:spacing w:after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Назначить руководителя по практической подготовке от Образовательной организации, который:</w:t>
      </w:r>
    </w:p>
    <w:p w:rsidR="0061707A" w:rsidRDefault="0061707A">
      <w:pPr>
        <w:pStyle w:val="14"/>
        <w:tabs>
          <w:tab w:val="left" w:pos="420"/>
        </w:tabs>
        <w:spacing w:after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1707A" w:rsidRDefault="0061707A">
      <w:pPr>
        <w:pStyle w:val="14"/>
        <w:tabs>
          <w:tab w:val="left" w:pos="420"/>
        </w:tabs>
        <w:spacing w:after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1707A" w:rsidRDefault="0061707A">
      <w:pPr>
        <w:pStyle w:val="14"/>
        <w:tabs>
          <w:tab w:val="left" w:pos="420"/>
        </w:tabs>
        <w:spacing w:after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1707A" w:rsidRDefault="0061707A">
      <w:pPr>
        <w:pStyle w:val="14"/>
        <w:tabs>
          <w:tab w:val="left" w:pos="420"/>
        </w:tabs>
        <w:spacing w:after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Образовательной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1707A" w:rsidRDefault="0061707A">
      <w:pPr>
        <w:pStyle w:val="14"/>
        <w:numPr>
          <w:ilvl w:val="2"/>
          <w:numId w:val="1"/>
        </w:numPr>
        <w:spacing w:after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 смене руководителя по практической подготовке в трехдневный срок сообщить об этом Профильной организации;</w:t>
      </w:r>
    </w:p>
    <w:p w:rsidR="0061707A" w:rsidRDefault="0061707A">
      <w:pPr>
        <w:pStyle w:val="14"/>
        <w:numPr>
          <w:ilvl w:val="2"/>
          <w:numId w:val="1"/>
        </w:numPr>
        <w:spacing w:after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 и время их проведения;</w:t>
      </w:r>
    </w:p>
    <w:p w:rsidR="0061707A" w:rsidRDefault="0061707A">
      <w:pPr>
        <w:pStyle w:val="14"/>
        <w:numPr>
          <w:ilvl w:val="2"/>
          <w:numId w:val="1"/>
        </w:numPr>
        <w:tabs>
          <w:tab w:val="left" w:pos="420"/>
        </w:tabs>
        <w:spacing w:after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61707A" w:rsidRDefault="0061707A">
      <w:pPr>
        <w:pStyle w:val="14"/>
        <w:numPr>
          <w:ilvl w:val="1"/>
          <w:numId w:val="1"/>
        </w:numPr>
        <w:spacing w:after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Профильная организация обязуется:</w:t>
      </w:r>
    </w:p>
    <w:p w:rsidR="0061707A" w:rsidRDefault="0061707A">
      <w:pPr>
        <w:pStyle w:val="14"/>
        <w:numPr>
          <w:ilvl w:val="2"/>
          <w:numId w:val="1"/>
        </w:numPr>
        <w:tabs>
          <w:tab w:val="left" w:pos="420"/>
        </w:tabs>
        <w:spacing w:after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1707A" w:rsidRDefault="0061707A">
      <w:pPr>
        <w:pStyle w:val="14"/>
        <w:numPr>
          <w:ilvl w:val="2"/>
          <w:numId w:val="1"/>
        </w:numPr>
        <w:tabs>
          <w:tab w:val="left" w:pos="420"/>
        </w:tabs>
        <w:spacing w:after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1707A" w:rsidRDefault="0061707A">
      <w:pPr>
        <w:pStyle w:val="14"/>
        <w:numPr>
          <w:ilvl w:val="2"/>
          <w:numId w:val="1"/>
        </w:numPr>
        <w:spacing w:after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 смене лица, указанного в пункте 2.2.2, в трехдневный срок сообщить об этом Образовательной организации;</w:t>
      </w:r>
    </w:p>
    <w:p w:rsidR="0061707A" w:rsidRDefault="0061707A">
      <w:pPr>
        <w:pStyle w:val="14"/>
        <w:numPr>
          <w:ilvl w:val="2"/>
          <w:numId w:val="1"/>
        </w:numPr>
        <w:spacing w:after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  </w:t>
      </w:r>
      <w:r>
        <w:rPr>
          <w:rFonts w:ascii="Times New Roman" w:hAnsi="Times New Roman" w:cs="Times New Roman"/>
          <w:sz w:val="28"/>
          <w:szCs w:val="28"/>
        </w:rPr>
        <w:lastRenderedPageBreak/>
        <w:t>безопасности и санитарно-эпидемиологических правил и гигиенических нормативов;</w:t>
      </w:r>
    </w:p>
    <w:p w:rsidR="0061707A" w:rsidRDefault="0061707A">
      <w:pPr>
        <w:pStyle w:val="14"/>
        <w:numPr>
          <w:ilvl w:val="2"/>
          <w:numId w:val="1"/>
        </w:numPr>
        <w:tabs>
          <w:tab w:val="left" w:pos="420"/>
        </w:tabs>
        <w:spacing w:after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Образовательной организации об условиях труда и требованиях охраны труда на рабочем месте; </w:t>
      </w:r>
    </w:p>
    <w:p w:rsidR="0061707A" w:rsidRDefault="0061707A">
      <w:pPr>
        <w:pStyle w:val="14"/>
        <w:numPr>
          <w:ilvl w:val="2"/>
          <w:numId w:val="1"/>
        </w:numPr>
        <w:tabs>
          <w:tab w:val="left" w:pos="420"/>
        </w:tabs>
        <w:spacing w:after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Ознакомить обучающихся с правилами внутреннего трудового распорядка Профильной организации;</w:t>
      </w:r>
    </w:p>
    <w:p w:rsidR="0061707A" w:rsidRDefault="0061707A">
      <w:pPr>
        <w:pStyle w:val="14"/>
        <w:numPr>
          <w:ilvl w:val="2"/>
          <w:numId w:val="1"/>
        </w:numPr>
        <w:tabs>
          <w:tab w:val="left" w:pos="420"/>
        </w:tabs>
        <w:spacing w:after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61707A" w:rsidRDefault="0061707A">
      <w:pPr>
        <w:pStyle w:val="14"/>
        <w:numPr>
          <w:ilvl w:val="2"/>
          <w:numId w:val="1"/>
        </w:numPr>
        <w:tabs>
          <w:tab w:val="left" w:pos="420"/>
        </w:tabs>
        <w:spacing w:after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Предоставить обучающимся и руководителю по практической подготовке от Образовательной организации возможность пользоваться определенными помещениями Профильной организации, а также находящимися в них оборудованием и техническими средствами обучения;</w:t>
      </w:r>
    </w:p>
    <w:p w:rsidR="0061707A" w:rsidRDefault="0061707A">
      <w:pPr>
        <w:pStyle w:val="14"/>
        <w:numPr>
          <w:ilvl w:val="2"/>
          <w:numId w:val="1"/>
        </w:numPr>
        <w:tabs>
          <w:tab w:val="left" w:pos="420"/>
        </w:tabs>
        <w:spacing w:after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Образовательной организации;</w:t>
      </w:r>
    </w:p>
    <w:p w:rsidR="0061707A" w:rsidRDefault="0061707A">
      <w:pPr>
        <w:pStyle w:val="14"/>
        <w:numPr>
          <w:ilvl w:val="1"/>
          <w:numId w:val="1"/>
        </w:numPr>
        <w:spacing w:after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Образовательная организация имеет право:</w:t>
      </w:r>
    </w:p>
    <w:p w:rsidR="0061707A" w:rsidRDefault="0061707A">
      <w:pPr>
        <w:pStyle w:val="14"/>
        <w:numPr>
          <w:ilvl w:val="2"/>
          <w:numId w:val="1"/>
        </w:numPr>
        <w:tabs>
          <w:tab w:val="left" w:pos="420"/>
        </w:tabs>
        <w:spacing w:after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61707A" w:rsidRDefault="0061707A">
      <w:pPr>
        <w:pStyle w:val="14"/>
        <w:numPr>
          <w:ilvl w:val="2"/>
          <w:numId w:val="1"/>
        </w:numPr>
        <w:tabs>
          <w:tab w:val="left" w:pos="420"/>
        </w:tabs>
        <w:spacing w:after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61707A" w:rsidRDefault="0061707A">
      <w:pPr>
        <w:pStyle w:val="14"/>
        <w:numPr>
          <w:ilvl w:val="1"/>
          <w:numId w:val="1"/>
        </w:numPr>
        <w:spacing w:after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Профильная организация имеет право:</w:t>
      </w:r>
    </w:p>
    <w:p w:rsidR="0061707A" w:rsidRDefault="0061707A">
      <w:pPr>
        <w:pStyle w:val="14"/>
        <w:numPr>
          <w:ilvl w:val="2"/>
          <w:numId w:val="1"/>
        </w:numPr>
        <w:tabs>
          <w:tab w:val="left" w:pos="420"/>
        </w:tabs>
        <w:spacing w:after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61707A" w:rsidRDefault="0061707A">
      <w:pPr>
        <w:pStyle w:val="14"/>
        <w:numPr>
          <w:ilvl w:val="2"/>
          <w:numId w:val="1"/>
        </w:numPr>
        <w:tabs>
          <w:tab w:val="left" w:pos="420"/>
        </w:tabs>
        <w:spacing w:after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61707A" w:rsidRDefault="0061707A">
      <w:pPr>
        <w:pStyle w:val="14"/>
        <w:tabs>
          <w:tab w:val="left" w:pos="420"/>
        </w:tabs>
        <w:spacing w:after="0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61707A" w:rsidRDefault="0061707A">
      <w:pPr>
        <w:pStyle w:val="14"/>
        <w:tabs>
          <w:tab w:val="left" w:pos="420"/>
        </w:tabs>
        <w:spacing w:after="0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61707A" w:rsidRDefault="0061707A">
      <w:pPr>
        <w:pStyle w:val="ConsPlusNormal"/>
        <w:keepNext/>
        <w:numPr>
          <w:ilvl w:val="0"/>
          <w:numId w:val="1"/>
        </w:numPr>
        <w:tabs>
          <w:tab w:val="left" w:pos="284"/>
          <w:tab w:val="left" w:pos="1418"/>
        </w:tabs>
        <w:ind w:left="0" w:firstLine="0"/>
        <w:jc w:val="center"/>
      </w:pPr>
      <w:r>
        <w:rPr>
          <w:rFonts w:cs="Times New Roman"/>
          <w:b/>
          <w:bCs/>
        </w:rPr>
        <w:t>Разрешение споров и разногласий Сторон</w:t>
      </w:r>
    </w:p>
    <w:p w:rsidR="0061707A" w:rsidRDefault="0061707A">
      <w:pPr>
        <w:pStyle w:val="ConsPlusNormal"/>
        <w:tabs>
          <w:tab w:val="left" w:pos="284"/>
          <w:tab w:val="left" w:pos="1418"/>
        </w:tabs>
        <w:ind w:left="3763"/>
        <w:jc w:val="center"/>
        <w:rPr>
          <w:rFonts w:cs="Times New Roman"/>
        </w:rPr>
      </w:pPr>
    </w:p>
    <w:p w:rsidR="0061707A" w:rsidRDefault="0061707A">
      <w:pPr>
        <w:pStyle w:val="ConsPlusNormal"/>
        <w:numPr>
          <w:ilvl w:val="1"/>
          <w:numId w:val="1"/>
        </w:numPr>
        <w:ind w:left="0" w:firstLine="709"/>
        <w:jc w:val="both"/>
      </w:pPr>
      <w:r>
        <w:rPr>
          <w:rFonts w:cs="Times New Roman"/>
        </w:rPr>
        <w:t>Стороны несут ответственность за невыполнение возложенных на них обязанностей по организации и проведению практической подготовки обучающихся в соответствии с законодательством Российской Федерации.</w:t>
      </w:r>
    </w:p>
    <w:p w:rsidR="0061707A" w:rsidRDefault="0061707A">
      <w:pPr>
        <w:pStyle w:val="ConsPlusNormal"/>
        <w:numPr>
          <w:ilvl w:val="1"/>
          <w:numId w:val="1"/>
        </w:numPr>
        <w:tabs>
          <w:tab w:val="left" w:pos="567"/>
        </w:tabs>
        <w:ind w:left="0" w:firstLine="709"/>
        <w:jc w:val="both"/>
      </w:pPr>
      <w:r>
        <w:rPr>
          <w:rFonts w:cs="Times New Roman"/>
        </w:rPr>
        <w:lastRenderedPageBreak/>
        <w:t>Все споры, которые могут возникнуть при исполнении Договора, подлежат разрешению путем переговоров.</w:t>
      </w:r>
    </w:p>
    <w:p w:rsidR="0061707A" w:rsidRDefault="0061707A">
      <w:pPr>
        <w:pStyle w:val="ConsPlusNormal"/>
        <w:numPr>
          <w:ilvl w:val="1"/>
          <w:numId w:val="1"/>
        </w:numPr>
        <w:tabs>
          <w:tab w:val="left" w:pos="567"/>
        </w:tabs>
        <w:ind w:left="0" w:firstLine="709"/>
        <w:jc w:val="both"/>
      </w:pPr>
      <w:r>
        <w:rPr>
          <w:rFonts w:cs="Times New Roman"/>
        </w:rPr>
        <w:t>При невозможности урегулирования разногласий в ходе переговоров Сторонами обязательно соблюдается претензионный порядок.</w:t>
      </w:r>
    </w:p>
    <w:p w:rsidR="0061707A" w:rsidRDefault="0061707A">
      <w:pPr>
        <w:pStyle w:val="ConsPlusNormal"/>
        <w:numPr>
          <w:ilvl w:val="1"/>
          <w:numId w:val="1"/>
        </w:numPr>
        <w:tabs>
          <w:tab w:val="left" w:pos="567"/>
        </w:tabs>
        <w:ind w:left="0" w:firstLine="709"/>
        <w:jc w:val="both"/>
      </w:pPr>
      <w:r>
        <w:rPr>
          <w:rFonts w:cs="Times New Roman"/>
        </w:rPr>
        <w:t>Претензии по исполнению обязательств по Договору оформляются Сторонами в письменном виде и направляются с приложением соответствующих документов, подтверждающих основания для заявления претензии по почте или нарочным непосредственно другой Стороне по адресу, указанному в разделе 8 Договора «Адреса, реквизиты и подписи Сторон», с получением отметки о дате получения, а в случае отказа Стороны от получения претензии – по почте ценным письмом с описью вложения.</w:t>
      </w:r>
    </w:p>
    <w:p w:rsidR="0061707A" w:rsidRDefault="0061707A">
      <w:pPr>
        <w:pStyle w:val="ConsPlusNormal"/>
        <w:numPr>
          <w:ilvl w:val="1"/>
          <w:numId w:val="1"/>
        </w:numPr>
        <w:tabs>
          <w:tab w:val="left" w:pos="567"/>
        </w:tabs>
        <w:ind w:left="0" w:firstLine="709"/>
        <w:jc w:val="both"/>
      </w:pPr>
      <w:r>
        <w:rPr>
          <w:rFonts w:cs="Times New Roman"/>
        </w:rPr>
        <w:t>Сторона, получившая претензию обязана в течение 20 (двадцати) рабочих дней, следующих за датой получения претензии, рассмотреть полученную претензию и направить другой Стороне мотивированный ответ по адресу, указанному в разделе 8 Договора «Адреса, реквизиты и подписи Сторон».</w:t>
      </w:r>
    </w:p>
    <w:p w:rsidR="0061707A" w:rsidRDefault="0061707A">
      <w:pPr>
        <w:pStyle w:val="ConsPlusNormal"/>
        <w:numPr>
          <w:ilvl w:val="1"/>
          <w:numId w:val="1"/>
        </w:numPr>
        <w:tabs>
          <w:tab w:val="left" w:pos="567"/>
        </w:tabs>
        <w:ind w:left="0" w:firstLine="709"/>
        <w:jc w:val="both"/>
      </w:pPr>
      <w:r>
        <w:rPr>
          <w:rFonts w:cs="Times New Roman"/>
        </w:rPr>
        <w:t xml:space="preserve">При невозможности урегулирования в досудебном порядке, все споры, разногласия или требования, возникающие из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города Москвы. </w:t>
      </w:r>
    </w:p>
    <w:p w:rsidR="0061707A" w:rsidRDefault="0061707A">
      <w:pPr>
        <w:pStyle w:val="ConsPlusNormal"/>
        <w:tabs>
          <w:tab w:val="left" w:pos="567"/>
        </w:tabs>
        <w:ind w:left="3413"/>
        <w:jc w:val="both"/>
        <w:rPr>
          <w:rFonts w:cs="Times New Roman"/>
        </w:rPr>
      </w:pPr>
    </w:p>
    <w:p w:rsidR="0061707A" w:rsidRDefault="0061707A">
      <w:pPr>
        <w:pStyle w:val="ConsPlusNormal"/>
        <w:keepNext/>
        <w:numPr>
          <w:ilvl w:val="0"/>
          <w:numId w:val="1"/>
        </w:numPr>
        <w:tabs>
          <w:tab w:val="left" w:pos="284"/>
          <w:tab w:val="left" w:pos="1418"/>
        </w:tabs>
        <w:ind w:left="0" w:firstLine="0"/>
        <w:jc w:val="center"/>
      </w:pPr>
      <w:r>
        <w:rPr>
          <w:rFonts w:cs="Times New Roman"/>
          <w:b/>
          <w:bCs/>
        </w:rPr>
        <w:t>Соглашение о конфиденциальности</w:t>
      </w:r>
    </w:p>
    <w:p w:rsidR="0061707A" w:rsidRDefault="0061707A">
      <w:pPr>
        <w:pStyle w:val="ConsPlusNormal"/>
        <w:tabs>
          <w:tab w:val="left" w:pos="284"/>
          <w:tab w:val="left" w:pos="1418"/>
        </w:tabs>
        <w:jc w:val="center"/>
        <w:rPr>
          <w:rFonts w:cs="Times New Roman"/>
          <w:b/>
          <w:bCs/>
        </w:rPr>
      </w:pPr>
    </w:p>
    <w:p w:rsidR="0061707A" w:rsidRDefault="0061707A">
      <w:pPr>
        <w:pStyle w:val="ConsPlusNormal"/>
        <w:tabs>
          <w:tab w:val="left" w:pos="284"/>
          <w:tab w:val="left" w:pos="1418"/>
        </w:tabs>
        <w:ind w:firstLine="709"/>
        <w:jc w:val="both"/>
      </w:pPr>
      <w:r>
        <w:rPr>
          <w:rFonts w:cs="Times New Roman"/>
        </w:rPr>
        <w:t>4.1.Стороны обязуются обеспечить конфиденциальность условий Договора, а также любой иной информации и данных, получаемых друг от друга в связи с исполнением Договора, в том числе персональных данных (далее – конфиденциальная информация), за исключением данных, являющихся общедоступными. Каждая из Сторон обязуется не разглашать конфиденциальную информацию третьим лицам без получения предварительного письменного согласия Стороны, являющейся владельцем конфиденциальной информации.</w:t>
      </w:r>
    </w:p>
    <w:p w:rsidR="0061707A" w:rsidRDefault="0061707A">
      <w:pPr>
        <w:pStyle w:val="ConsPlusNormal"/>
        <w:tabs>
          <w:tab w:val="left" w:pos="284"/>
          <w:tab w:val="left" w:pos="1418"/>
        </w:tabs>
        <w:jc w:val="center"/>
        <w:rPr>
          <w:rFonts w:cs="Times New Roman"/>
          <w:b/>
          <w:bCs/>
        </w:rPr>
      </w:pPr>
    </w:p>
    <w:p w:rsidR="0061707A" w:rsidRDefault="0061707A">
      <w:pPr>
        <w:pStyle w:val="ConsPlusNormal"/>
        <w:numPr>
          <w:ilvl w:val="0"/>
          <w:numId w:val="1"/>
        </w:numPr>
        <w:tabs>
          <w:tab w:val="left" w:pos="284"/>
          <w:tab w:val="left" w:pos="1418"/>
        </w:tabs>
        <w:ind w:left="0" w:firstLine="0"/>
        <w:jc w:val="center"/>
      </w:pPr>
      <w:r>
        <w:rPr>
          <w:rFonts w:cs="Times New Roman"/>
          <w:b/>
          <w:bCs/>
        </w:rPr>
        <w:t>Срок действия договора</w:t>
      </w:r>
    </w:p>
    <w:p w:rsidR="0061707A" w:rsidRDefault="0061707A">
      <w:pPr>
        <w:pStyle w:val="ConsPlusNormal"/>
        <w:tabs>
          <w:tab w:val="left" w:pos="284"/>
          <w:tab w:val="left" w:pos="1418"/>
        </w:tabs>
        <w:ind w:left="3763"/>
        <w:jc w:val="center"/>
        <w:rPr>
          <w:rFonts w:cs="Times New Roman"/>
          <w:b/>
          <w:bCs/>
        </w:rPr>
      </w:pPr>
    </w:p>
    <w:p w:rsidR="0061707A" w:rsidRDefault="0061707A">
      <w:pPr>
        <w:pStyle w:val="ConsPlusNormal"/>
        <w:numPr>
          <w:ilvl w:val="1"/>
          <w:numId w:val="1"/>
        </w:numPr>
        <w:tabs>
          <w:tab w:val="left" w:pos="567"/>
        </w:tabs>
        <w:ind w:left="0" w:firstLine="709"/>
        <w:jc w:val="both"/>
      </w:pPr>
      <w:r>
        <w:rPr>
          <w:rFonts w:cs="Times New Roman"/>
          <w:color w:val="000000"/>
        </w:rPr>
        <w:t>Настоящий Договор вступает в силу после его подписания Сторонами, действует в течение трех лет и автоматически продлевается на каждый последующий год, если ни одна из сторон за 30 (тридцать) календарных дней не заявит о своем намерении его расторгнуть.</w:t>
      </w:r>
    </w:p>
    <w:p w:rsidR="0061707A" w:rsidRDefault="0061707A">
      <w:pPr>
        <w:pStyle w:val="ConsPlusNormal"/>
        <w:numPr>
          <w:ilvl w:val="1"/>
          <w:numId w:val="1"/>
        </w:numPr>
        <w:tabs>
          <w:tab w:val="left" w:pos="567"/>
        </w:tabs>
        <w:ind w:left="0" w:firstLine="709"/>
        <w:jc w:val="both"/>
      </w:pPr>
      <w:r>
        <w:rPr>
          <w:rFonts w:cs="Times New Roman"/>
        </w:rPr>
        <w:t>Каждая из Сторон вправе в любой момент отказаться от исполнения Договора, предварительно уведомив об этом другую Сторону не позднее чем за 30 (тридцать) календарных дней до предполагаемой даты отказа от исполнения Договора.</w:t>
      </w:r>
    </w:p>
    <w:p w:rsidR="0061707A" w:rsidRDefault="0061707A">
      <w:pPr>
        <w:pStyle w:val="ConsPlusNormal"/>
        <w:keepNext/>
        <w:tabs>
          <w:tab w:val="left" w:pos="284"/>
          <w:tab w:val="left" w:pos="1418"/>
        </w:tabs>
        <w:ind w:firstLine="737"/>
        <w:rPr>
          <w:rFonts w:cs="Times New Roman"/>
        </w:rPr>
      </w:pPr>
    </w:p>
    <w:p w:rsidR="0061707A" w:rsidRDefault="0061707A">
      <w:pPr>
        <w:pStyle w:val="ConsPlusNormal"/>
        <w:keepNext/>
        <w:numPr>
          <w:ilvl w:val="0"/>
          <w:numId w:val="1"/>
        </w:numPr>
        <w:tabs>
          <w:tab w:val="left" w:pos="284"/>
          <w:tab w:val="left" w:pos="1418"/>
        </w:tabs>
        <w:ind w:left="0" w:firstLine="737"/>
        <w:jc w:val="center"/>
      </w:pPr>
      <w:r>
        <w:rPr>
          <w:rFonts w:cs="Times New Roman"/>
          <w:b/>
        </w:rPr>
        <w:t>Финансовые взаимоотношения Сторон</w:t>
      </w:r>
    </w:p>
    <w:p w:rsidR="0061707A" w:rsidRDefault="0061707A">
      <w:pPr>
        <w:pStyle w:val="ConsPlusNormal"/>
        <w:tabs>
          <w:tab w:val="left" w:pos="284"/>
          <w:tab w:val="left" w:pos="1418"/>
        </w:tabs>
        <w:ind w:left="3763"/>
        <w:jc w:val="center"/>
        <w:rPr>
          <w:rFonts w:cs="Times New Roman"/>
          <w:b/>
        </w:rPr>
      </w:pPr>
    </w:p>
    <w:p w:rsidR="0061707A" w:rsidRDefault="0061707A">
      <w:pPr>
        <w:pStyle w:val="ConsPlusNormal"/>
        <w:numPr>
          <w:ilvl w:val="1"/>
          <w:numId w:val="1"/>
        </w:numPr>
        <w:tabs>
          <w:tab w:val="left" w:pos="567"/>
        </w:tabs>
        <w:ind w:left="0" w:firstLine="709"/>
        <w:jc w:val="both"/>
      </w:pPr>
      <w:r>
        <w:rPr>
          <w:rFonts w:cs="Times New Roman"/>
        </w:rPr>
        <w:t>Настоящий Договор является безвозмездным. Стороны устанавливают, что основным принципом организации их взаимодействия в рамках договора является полная самостоятельность каждой из Сторон при осуществлении финансово-хозяйственной деятельности.</w:t>
      </w:r>
    </w:p>
    <w:p w:rsidR="0061707A" w:rsidRDefault="0061707A">
      <w:pPr>
        <w:pStyle w:val="ConsPlusNormal"/>
        <w:tabs>
          <w:tab w:val="left" w:pos="1418"/>
        </w:tabs>
        <w:jc w:val="center"/>
        <w:rPr>
          <w:rFonts w:cs="Times New Roman"/>
          <w:b/>
        </w:rPr>
      </w:pPr>
    </w:p>
    <w:p w:rsidR="0061707A" w:rsidRDefault="0061707A">
      <w:pPr>
        <w:pStyle w:val="ConsPlusNormal"/>
        <w:tabs>
          <w:tab w:val="left" w:pos="1418"/>
        </w:tabs>
        <w:jc w:val="center"/>
      </w:pPr>
      <w:r>
        <w:rPr>
          <w:rFonts w:cs="Times New Roman"/>
          <w:b/>
        </w:rPr>
        <w:t>7. Заключительные положения</w:t>
      </w:r>
    </w:p>
    <w:p w:rsidR="0061707A" w:rsidRDefault="0061707A">
      <w:pPr>
        <w:pStyle w:val="ConsPlusNormal"/>
        <w:tabs>
          <w:tab w:val="left" w:pos="1418"/>
        </w:tabs>
        <w:jc w:val="center"/>
        <w:rPr>
          <w:rFonts w:cs="Times New Roman"/>
        </w:rPr>
      </w:pPr>
    </w:p>
    <w:p w:rsidR="0061707A" w:rsidRDefault="0061707A">
      <w:pPr>
        <w:pStyle w:val="ConsPlusNormal"/>
        <w:ind w:firstLine="737"/>
        <w:jc w:val="both"/>
      </w:pPr>
      <w:r>
        <w:rPr>
          <w:rFonts w:cs="Times New Roman"/>
        </w:rPr>
        <w:t>7.1.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1707A" w:rsidRDefault="0061707A">
      <w:pPr>
        <w:pStyle w:val="ConsPlusNormal"/>
        <w:tabs>
          <w:tab w:val="left" w:pos="0"/>
        </w:tabs>
        <w:ind w:firstLine="737"/>
        <w:jc w:val="both"/>
      </w:pPr>
      <w:r>
        <w:rPr>
          <w:rFonts w:cs="Times New Roman"/>
        </w:rPr>
        <w:t xml:space="preserve">7.2. 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:rsidR="0061707A" w:rsidRDefault="0061707A">
      <w:pPr>
        <w:pStyle w:val="ConsPlusNormal"/>
        <w:tabs>
          <w:tab w:val="left" w:pos="1418"/>
        </w:tabs>
        <w:ind w:firstLine="709"/>
        <w:jc w:val="both"/>
        <w:rPr>
          <w:rFonts w:cs="Times New Roman"/>
          <w:b/>
        </w:rPr>
      </w:pPr>
    </w:p>
    <w:p w:rsidR="0061707A" w:rsidRDefault="0061707A">
      <w:pPr>
        <w:pStyle w:val="ConsPlusNormal"/>
        <w:keepNext/>
        <w:tabs>
          <w:tab w:val="left" w:pos="426"/>
          <w:tab w:val="left" w:pos="1418"/>
        </w:tabs>
        <w:jc w:val="center"/>
      </w:pPr>
      <w:r>
        <w:rPr>
          <w:rFonts w:cs="Times New Roman"/>
          <w:b/>
        </w:rPr>
        <w:t>8. Адреса, реквизиты и подписи Сторон</w:t>
      </w:r>
    </w:p>
    <w:p w:rsidR="0061707A" w:rsidRDefault="0061707A">
      <w:pPr>
        <w:pStyle w:val="ConsPlusNormal"/>
        <w:keepNext/>
        <w:tabs>
          <w:tab w:val="left" w:pos="426"/>
          <w:tab w:val="left" w:pos="1418"/>
        </w:tabs>
        <w:jc w:val="center"/>
        <w:rPr>
          <w:rFonts w:cs="Times New Roman"/>
          <w:b/>
        </w:rPr>
      </w:pPr>
    </w:p>
    <w:tbl>
      <w:tblPr>
        <w:tblW w:w="9540" w:type="dxa"/>
        <w:tblInd w:w="99" w:type="dxa"/>
        <w:tblLayout w:type="fixed"/>
        <w:tblLook w:val="0000"/>
      </w:tblPr>
      <w:tblGrid>
        <w:gridCol w:w="4437"/>
        <w:gridCol w:w="5103"/>
      </w:tblGrid>
      <w:tr w:rsidR="0061707A" w:rsidTr="00F64C4A">
        <w:tc>
          <w:tcPr>
            <w:tcW w:w="4437" w:type="dxa"/>
            <w:shd w:val="clear" w:color="auto" w:fill="auto"/>
          </w:tcPr>
          <w:p w:rsidR="0061707A" w:rsidRDefault="0061707A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Профильная организация:</w:t>
            </w:r>
          </w:p>
          <w:p w:rsidR="0061707A" w:rsidRDefault="0061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7A" w:rsidRDefault="0061707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61707A" w:rsidRDefault="0061707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(полное наименование)</w:t>
            </w:r>
          </w:p>
          <w:p w:rsidR="0061707A" w:rsidRDefault="00617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7A" w:rsidRDefault="00617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7A" w:rsidRDefault="00617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7A" w:rsidRDefault="0061707A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</w:t>
            </w:r>
          </w:p>
          <w:p w:rsidR="0061707A" w:rsidRDefault="0061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7A" w:rsidRDefault="006170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1707A" w:rsidRDefault="0061707A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электронной почты:</w:t>
            </w:r>
          </w:p>
          <w:p w:rsidR="0061707A" w:rsidRDefault="0061707A"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_______________________________</w:t>
            </w:r>
          </w:p>
          <w:p w:rsidR="0061707A" w:rsidRDefault="0061707A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1707A" w:rsidRDefault="0061707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64C4A" w:rsidRDefault="00F64C4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64C4A" w:rsidRDefault="00F64C4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1707A" w:rsidRDefault="0061707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_______________________________</w:t>
            </w:r>
          </w:p>
          <w:p w:rsidR="0061707A" w:rsidRDefault="0061707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(должность/ подпись/ Ф.И.О)</w:t>
            </w:r>
          </w:p>
          <w:p w:rsidR="0061707A" w:rsidRDefault="0061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7A" w:rsidRDefault="0061707A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5103" w:type="dxa"/>
            <w:shd w:val="clear" w:color="auto" w:fill="auto"/>
          </w:tcPr>
          <w:p w:rsidR="0061707A" w:rsidRDefault="0061707A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Образовательная организация:</w:t>
            </w:r>
          </w:p>
          <w:p w:rsidR="0061707A" w:rsidRDefault="0061707A"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лингвистический университет»</w:t>
            </w:r>
          </w:p>
          <w:p w:rsidR="0061707A" w:rsidRDefault="006170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1707A" w:rsidRDefault="0061707A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119034, г. Москва, </w:t>
            </w:r>
          </w:p>
          <w:p w:rsidR="0061707A" w:rsidRDefault="0061707A">
            <w:r>
              <w:rPr>
                <w:rFonts w:ascii="Times New Roman" w:hAnsi="Times New Roman" w:cs="Times New Roman"/>
                <w:sz w:val="28"/>
                <w:szCs w:val="28"/>
              </w:rPr>
              <w:t>ул. Остоженка, дом 38, стр. 1</w:t>
            </w:r>
          </w:p>
          <w:p w:rsidR="0061707A" w:rsidRDefault="00617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7A" w:rsidRDefault="00617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7A" w:rsidRDefault="0061707A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электронной почты:</w:t>
            </w:r>
          </w:p>
          <w:p w:rsidR="0061707A" w:rsidRDefault="0061707A"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nfo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linguanet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61707A" w:rsidRDefault="0061707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1707A" w:rsidRDefault="0061707A">
            <w:pPr>
              <w:rPr>
                <w:rFonts w:ascii="Times New Roman" w:hAnsi="Times New Roman" w:cs="Times New Roman"/>
                <w:sz w:val="28"/>
                <w:szCs w:val="28"/>
                <w:highlight w:val="white"/>
                <w:shd w:val="clear" w:color="auto" w:fill="FFFFFF"/>
              </w:rPr>
            </w:pPr>
          </w:p>
          <w:p w:rsidR="008527F4" w:rsidRPr="00F64C4A" w:rsidRDefault="008527F4" w:rsidP="008527F4">
            <w:pPr>
              <w:pStyle w:val="ae"/>
              <w:spacing w:line="254" w:lineRule="auto"/>
              <w:rPr>
                <w:rFonts w:ascii="Times New Roman" w:eastAsia="Noto Sans CJK SC Regular" w:hAnsi="Times New Roman" w:cs="Times New Roman"/>
                <w:sz w:val="28"/>
                <w:szCs w:val="28"/>
              </w:rPr>
            </w:pPr>
            <w:r w:rsidRPr="00F64C4A">
              <w:rPr>
                <w:rFonts w:ascii="Times New Roman" w:eastAsia="Noto Sans CJK SC Regular" w:hAnsi="Times New Roman" w:cs="Times New Roman"/>
                <w:sz w:val="28"/>
                <w:szCs w:val="28"/>
                <w:highlight w:val="white"/>
              </w:rPr>
              <w:t>Проректор по развитию и цифровизации</w:t>
            </w:r>
          </w:p>
          <w:p w:rsidR="00F64C4A" w:rsidRPr="00F64C4A" w:rsidRDefault="00F64C4A" w:rsidP="008527F4">
            <w:pPr>
              <w:pStyle w:val="ae"/>
              <w:spacing w:line="254" w:lineRule="auto"/>
              <w:rPr>
                <w:rFonts w:ascii="Times New Roman" w:eastAsia="Noto Sans CJK SC Regular" w:hAnsi="Times New Roman" w:cs="Times New Roman"/>
                <w:sz w:val="28"/>
                <w:szCs w:val="28"/>
              </w:rPr>
            </w:pPr>
          </w:p>
          <w:p w:rsidR="0061707A" w:rsidRPr="00F64C4A" w:rsidRDefault="008527F4" w:rsidP="008527F4">
            <w:pPr>
              <w:pStyle w:val="ae"/>
              <w:spacing w:line="254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F64C4A">
              <w:rPr>
                <w:rFonts w:ascii="Times New Roman" w:eastAsia="SimSun" w:hAnsi="Times New Roman" w:cs="Times New Roman"/>
                <w:sz w:val="28"/>
                <w:szCs w:val="28"/>
              </w:rPr>
              <w:t>__________________/С. А. Пилипенко</w:t>
            </w:r>
          </w:p>
          <w:p w:rsidR="0061707A" w:rsidRPr="00F64C4A" w:rsidRDefault="0061707A">
            <w:pPr>
              <w:jc w:val="center"/>
              <w:rPr>
                <w:sz w:val="28"/>
                <w:szCs w:val="28"/>
              </w:rPr>
            </w:pPr>
          </w:p>
          <w:p w:rsidR="0061707A" w:rsidRDefault="0061707A">
            <w:pPr>
              <w:jc w:val="both"/>
            </w:pPr>
            <w:r w:rsidRPr="00F64C4A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61707A" w:rsidRDefault="0061707A">
      <w:pPr>
        <w:sectPr w:rsidR="0061707A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134" w:right="1134" w:bottom="1134" w:left="1134" w:header="720" w:footer="720" w:gutter="0"/>
          <w:cols w:space="720"/>
          <w:titlePg/>
          <w:docGrid w:linePitch="360"/>
        </w:sectPr>
      </w:pPr>
    </w:p>
    <w:p w:rsidR="00995A04" w:rsidRDefault="00995A04" w:rsidP="00995A04">
      <w:pPr>
        <w:jc w:val="right"/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lastRenderedPageBreak/>
        <w:t xml:space="preserve">Приложение № 1 </w:t>
      </w:r>
    </w:p>
    <w:p w:rsidR="00995A04" w:rsidRDefault="00995A04" w:rsidP="00995A04">
      <w:pPr>
        <w:jc w:val="right"/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  к договору о практической подготовке обучающихся </w:t>
      </w:r>
    </w:p>
    <w:p w:rsidR="00995A04" w:rsidRDefault="00995A04" w:rsidP="00995A04">
      <w:pPr>
        <w:jc w:val="right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между ФГБОУ ВО МГЛУ и ___________________________</w:t>
      </w:r>
    </w:p>
    <w:p w:rsidR="00995A04" w:rsidRPr="00950526" w:rsidRDefault="00995A04" w:rsidP="00995A04">
      <w:pPr>
        <w:jc w:val="right"/>
        <w:rPr>
          <w:vertAlign w:val="superscript"/>
        </w:rPr>
      </w:pPr>
      <w:r w:rsidRPr="00950526">
        <w:rPr>
          <w:rFonts w:ascii="Times New Roman" w:eastAsia="Times New Roman" w:hAnsi="Times New Roman" w:cs="Times New Roman"/>
          <w:color w:val="2D2D2D"/>
          <w:spacing w:val="2"/>
          <w:vertAlign w:val="superscript"/>
          <w:lang w:eastAsia="ru-RU"/>
        </w:rPr>
        <w:t>организац</w:t>
      </w:r>
      <w:r>
        <w:rPr>
          <w:rFonts w:ascii="Times New Roman" w:eastAsia="Times New Roman" w:hAnsi="Times New Roman" w:cs="Times New Roman"/>
          <w:color w:val="2D2D2D"/>
          <w:spacing w:val="2"/>
          <w:vertAlign w:val="superscript"/>
          <w:lang w:eastAsia="ru-RU"/>
        </w:rPr>
        <w:t>ия</w:t>
      </w:r>
      <w:r w:rsidRPr="00950526">
        <w:rPr>
          <w:rFonts w:ascii="Times New Roman" w:eastAsia="Times New Roman" w:hAnsi="Times New Roman" w:cs="Times New Roman"/>
          <w:color w:val="2D2D2D"/>
          <w:spacing w:val="2"/>
          <w:vertAlign w:val="superscript"/>
          <w:lang w:eastAsia="ru-RU"/>
        </w:rPr>
        <w:t>, с которой заключен договор</w:t>
      </w:r>
    </w:p>
    <w:p w:rsidR="0061707A" w:rsidRPr="00995A04" w:rsidRDefault="00995A04" w:rsidP="00995A04">
      <w:pPr>
        <w:jc w:val="right"/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 №_______________  от _________20__г.</w:t>
      </w:r>
    </w:p>
    <w:p w:rsidR="0061707A" w:rsidRDefault="0061707A" w:rsidP="00995A04">
      <w:pPr>
        <w:tabs>
          <w:tab w:val="left" w:pos="912"/>
          <w:tab w:val="right" w:pos="9638"/>
        </w:tabs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ab/>
      </w:r>
    </w:p>
    <w:p w:rsidR="0061707A" w:rsidRDefault="0061707A">
      <w:pPr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tbl>
      <w:tblPr>
        <w:tblW w:w="0" w:type="auto"/>
        <w:tblInd w:w="-45" w:type="dxa"/>
        <w:tblLayout w:type="fixed"/>
        <w:tblLook w:val="0000"/>
      </w:tblPr>
      <w:tblGrid>
        <w:gridCol w:w="504"/>
        <w:gridCol w:w="1423"/>
        <w:gridCol w:w="1872"/>
        <w:gridCol w:w="1417"/>
        <w:gridCol w:w="1560"/>
        <w:gridCol w:w="1701"/>
        <w:gridCol w:w="1559"/>
        <w:gridCol w:w="1843"/>
        <w:gridCol w:w="1984"/>
        <w:gridCol w:w="1781"/>
      </w:tblGrid>
      <w:tr w:rsidR="0061707A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07A" w:rsidRDefault="0061707A">
            <w:pPr>
              <w:jc w:val="both"/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№</w:t>
            </w:r>
          </w:p>
          <w:p w:rsidR="0061707A" w:rsidRDefault="0061707A">
            <w:pPr>
              <w:jc w:val="both"/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07A" w:rsidRDefault="0061707A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Ф.И.О обучающегося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07A" w:rsidRDefault="0061707A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Факультет/Институт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07A" w:rsidRDefault="0061707A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Направление подготовки/</w:t>
            </w:r>
          </w:p>
          <w:p w:rsidR="0061707A" w:rsidRDefault="0061707A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специальность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07A" w:rsidRDefault="0061707A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Курс,</w:t>
            </w:r>
          </w:p>
          <w:p w:rsidR="0061707A" w:rsidRDefault="0061707A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учебная 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07A" w:rsidRDefault="0061707A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Сроки проведения практической подготовки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07A" w:rsidRDefault="0061707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времени, отводимый на реализацию компонента образовательной программы в форме практической подготовки (в академических часах/з.е.)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07A" w:rsidRDefault="0061707A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Формат прохождения практической подготовки (очно/с применением дистанционных технологий)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07A" w:rsidRDefault="0061707A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Адрес помещения</w:t>
            </w:r>
          </w:p>
          <w:p w:rsidR="0061707A" w:rsidRDefault="0061707A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для прохождения</w:t>
            </w:r>
          </w:p>
          <w:p w:rsidR="0061707A" w:rsidRDefault="0061707A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практической подготовки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07A" w:rsidRDefault="0061707A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Наименование компонента образовательной программы, реализуемого в</w:t>
            </w:r>
          </w:p>
          <w:p w:rsidR="0061707A" w:rsidRDefault="0061707A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форме практической подготовки</w:t>
            </w:r>
          </w:p>
        </w:tc>
      </w:tr>
      <w:tr w:rsidR="0061707A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07A" w:rsidRDefault="0061707A">
            <w:pPr>
              <w:jc w:val="both"/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07A" w:rsidRDefault="0061707A">
            <w:pPr>
              <w:snapToGrid w:val="0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07A" w:rsidRDefault="0061707A">
            <w:pPr>
              <w:snapToGrid w:val="0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07A" w:rsidRDefault="0061707A">
            <w:pPr>
              <w:snapToGrid w:val="0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07A" w:rsidRDefault="0061707A">
            <w:pPr>
              <w:snapToGrid w:val="0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07A" w:rsidRDefault="0061707A">
            <w:pPr>
              <w:snapToGrid w:val="0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07A" w:rsidRDefault="0061707A">
            <w:pPr>
              <w:snapToGrid w:val="0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07A" w:rsidRDefault="0061707A">
            <w:pPr>
              <w:snapToGrid w:val="0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07A" w:rsidRDefault="0061707A">
            <w:pPr>
              <w:snapToGrid w:val="0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07A" w:rsidRDefault="0061707A">
            <w:pPr>
              <w:snapToGrid w:val="0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61707A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07A" w:rsidRDefault="0061707A">
            <w:pPr>
              <w:jc w:val="both"/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07A" w:rsidRDefault="0061707A">
            <w:pPr>
              <w:snapToGrid w:val="0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07A" w:rsidRDefault="0061707A">
            <w:pPr>
              <w:snapToGrid w:val="0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07A" w:rsidRDefault="0061707A">
            <w:pPr>
              <w:snapToGrid w:val="0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07A" w:rsidRDefault="0061707A">
            <w:pPr>
              <w:snapToGrid w:val="0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07A" w:rsidRDefault="0061707A">
            <w:pPr>
              <w:snapToGrid w:val="0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07A" w:rsidRDefault="0061707A">
            <w:pPr>
              <w:snapToGrid w:val="0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07A" w:rsidRDefault="0061707A">
            <w:pPr>
              <w:snapToGrid w:val="0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07A" w:rsidRDefault="0061707A">
            <w:pPr>
              <w:snapToGrid w:val="0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07A" w:rsidRDefault="0061707A">
            <w:pPr>
              <w:snapToGrid w:val="0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61707A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07A" w:rsidRDefault="0061707A">
            <w:pPr>
              <w:jc w:val="both"/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07A" w:rsidRDefault="0061707A">
            <w:pPr>
              <w:snapToGrid w:val="0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07A" w:rsidRDefault="0061707A">
            <w:pPr>
              <w:snapToGrid w:val="0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07A" w:rsidRDefault="0061707A">
            <w:pPr>
              <w:snapToGrid w:val="0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07A" w:rsidRDefault="0061707A">
            <w:pPr>
              <w:snapToGrid w:val="0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07A" w:rsidRDefault="0061707A">
            <w:pPr>
              <w:snapToGrid w:val="0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07A" w:rsidRDefault="0061707A">
            <w:pPr>
              <w:snapToGrid w:val="0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07A" w:rsidRDefault="0061707A">
            <w:pPr>
              <w:snapToGrid w:val="0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07A" w:rsidRDefault="0061707A">
            <w:pPr>
              <w:snapToGrid w:val="0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07A" w:rsidRDefault="0061707A">
            <w:pPr>
              <w:snapToGrid w:val="0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</w:tbl>
    <w:p w:rsidR="0061707A" w:rsidRDefault="0061707A">
      <w:pPr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61707A" w:rsidRDefault="0061707A">
      <w:pPr>
        <w:ind w:firstLine="709"/>
        <w:jc w:val="both"/>
      </w:pPr>
      <w:r>
        <w:rPr>
          <w:rFonts w:ascii="Times New Roman" w:eastAsia="Times New Roman" w:hAnsi="Times New Roman" w:cs="Times New Roman"/>
          <w:spacing w:val="2"/>
          <w:lang w:eastAsia="ru-RU"/>
        </w:rPr>
        <w:t>Общее количество обучающихся:  _____</w:t>
      </w:r>
    </w:p>
    <w:p w:rsidR="0061707A" w:rsidRDefault="0061707A" w:rsidP="00995A04">
      <w:pPr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61707A" w:rsidRDefault="0061707A">
      <w:pPr>
        <w:jc w:val="both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tbl>
      <w:tblPr>
        <w:tblW w:w="0" w:type="auto"/>
        <w:tblInd w:w="21" w:type="dxa"/>
        <w:tblLayout w:type="fixed"/>
        <w:tblLook w:val="0000"/>
      </w:tblPr>
      <w:tblGrid>
        <w:gridCol w:w="7371"/>
        <w:gridCol w:w="7383"/>
      </w:tblGrid>
      <w:tr w:rsidR="0061707A">
        <w:tc>
          <w:tcPr>
            <w:tcW w:w="7371" w:type="dxa"/>
            <w:shd w:val="clear" w:color="auto" w:fill="auto"/>
          </w:tcPr>
          <w:p w:rsidR="0061707A" w:rsidRDefault="0061707A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  <w:t>Образовательная организация:</w:t>
            </w:r>
          </w:p>
          <w:p w:rsidR="008527F4" w:rsidRDefault="008527F4" w:rsidP="008527F4">
            <w:pPr>
              <w:pStyle w:val="ae"/>
              <w:spacing w:line="254" w:lineRule="auto"/>
              <w:rPr>
                <w:rFonts w:ascii="Times New Roman" w:eastAsia="Noto Sans CJK SC Regular" w:hAnsi="Times New Roman" w:cs="Times New Roman"/>
                <w:sz w:val="26"/>
                <w:szCs w:val="26"/>
              </w:rPr>
            </w:pPr>
            <w:r w:rsidRPr="00092836">
              <w:rPr>
                <w:rFonts w:ascii="Times New Roman" w:eastAsia="Noto Sans CJK SC Regular" w:hAnsi="Times New Roman" w:cs="Times New Roman"/>
                <w:sz w:val="26"/>
                <w:szCs w:val="26"/>
                <w:highlight w:val="white"/>
              </w:rPr>
              <w:t>Проректор по развитию и цифровизации</w:t>
            </w:r>
          </w:p>
          <w:p w:rsidR="008527F4" w:rsidRDefault="008527F4" w:rsidP="008527F4">
            <w:pPr>
              <w:pStyle w:val="ae"/>
              <w:spacing w:line="254" w:lineRule="auto"/>
              <w:rPr>
                <w:rFonts w:ascii="Times New Roman" w:eastAsia="Noto Sans CJK SC Regular" w:hAnsi="Times New Roman" w:cs="Times New Roman"/>
                <w:sz w:val="26"/>
                <w:szCs w:val="26"/>
              </w:rPr>
            </w:pPr>
          </w:p>
          <w:p w:rsidR="008527F4" w:rsidRDefault="008527F4" w:rsidP="008527F4">
            <w:pPr>
              <w:pStyle w:val="ae"/>
              <w:spacing w:line="254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___________________/</w:t>
            </w:r>
            <w:r w:rsidRPr="00CC6360">
              <w:rPr>
                <w:rFonts w:ascii="Times New Roman" w:eastAsia="SimSun" w:hAnsi="Times New Roman" w:cs="Times New Roman"/>
                <w:sz w:val="24"/>
                <w:szCs w:val="24"/>
              </w:rPr>
              <w:t>С. А. Пилипенко</w:t>
            </w:r>
          </w:p>
          <w:p w:rsidR="008527F4" w:rsidRDefault="008527F4" w:rsidP="008527F4"/>
          <w:p w:rsidR="0061707A" w:rsidRDefault="008527F4" w:rsidP="008527F4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7383" w:type="dxa"/>
            <w:shd w:val="clear" w:color="auto" w:fill="auto"/>
          </w:tcPr>
          <w:p w:rsidR="0061707A" w:rsidRDefault="0061707A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  <w:t>Профильная организация:</w:t>
            </w:r>
          </w:p>
          <w:p w:rsidR="0061707A" w:rsidRDefault="0061707A">
            <w:pPr>
              <w:jc w:val="both"/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_____________________________________</w:t>
            </w:r>
          </w:p>
          <w:p w:rsidR="0061707A" w:rsidRDefault="0061707A"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              (наименование должности)</w:t>
            </w:r>
          </w:p>
          <w:p w:rsidR="0061707A" w:rsidRDefault="0061707A">
            <w:pPr>
              <w:jc w:val="both"/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__________________________/___________ </w:t>
            </w:r>
          </w:p>
          <w:p w:rsidR="0061707A" w:rsidRDefault="0061707A">
            <w:pPr>
              <w:jc w:val="both"/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   (подпись)  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  <w:t xml:space="preserve">                                          (Ф.И.О)</w:t>
            </w:r>
          </w:p>
          <w:p w:rsidR="0061707A" w:rsidRDefault="0061707A">
            <w:pPr>
              <w:jc w:val="both"/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МП                                </w:t>
            </w:r>
          </w:p>
        </w:tc>
      </w:tr>
    </w:tbl>
    <w:p w:rsidR="0061707A" w:rsidRDefault="0061707A">
      <w:pPr>
        <w:jc w:val="both"/>
      </w:pPr>
    </w:p>
    <w:p w:rsidR="00995A04" w:rsidRDefault="00995A04">
      <w:pPr>
        <w:jc w:val="both"/>
      </w:pPr>
    </w:p>
    <w:p w:rsidR="00995A04" w:rsidRDefault="00995A04">
      <w:pPr>
        <w:jc w:val="both"/>
      </w:pPr>
    </w:p>
    <w:p w:rsidR="00754BEF" w:rsidRDefault="00754BEF">
      <w:pPr>
        <w:jc w:val="both"/>
      </w:pPr>
      <w:r>
        <w:t xml:space="preserve">Дата подписания Приложения №1: </w:t>
      </w:r>
    </w:p>
    <w:sectPr w:rsidR="00754BEF" w:rsidSect="008314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134" w:right="1134" w:bottom="1134" w:left="7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134" w:rsidRDefault="00391134">
      <w:r>
        <w:separator/>
      </w:r>
    </w:p>
  </w:endnote>
  <w:endnote w:type="continuationSeparator" w:id="1">
    <w:p w:rsidR="00391134" w:rsidRDefault="00391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oto Sans CJK SC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07A" w:rsidRDefault="0061707A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07A" w:rsidRDefault="0061707A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07A" w:rsidRDefault="0061707A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07A" w:rsidRDefault="0061707A">
    <w:pPr>
      <w:pStyle w:val="ac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07A" w:rsidRDefault="0061707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134" w:rsidRDefault="00391134">
      <w:r>
        <w:separator/>
      </w:r>
    </w:p>
  </w:footnote>
  <w:footnote w:type="continuationSeparator" w:id="1">
    <w:p w:rsidR="00391134" w:rsidRDefault="003911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07A" w:rsidRDefault="00680E4C">
    <w:pPr>
      <w:pStyle w:val="ab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 w:rsidR="0061707A"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5337C4">
      <w:rPr>
        <w:rFonts w:ascii="Times New Roman" w:hAnsi="Times New Roman" w:cs="Times New Roman"/>
        <w:noProof/>
      </w:rPr>
      <w:t>5</w:t>
    </w:r>
    <w:r>
      <w:rPr>
        <w:rFonts w:ascii="Times New Roman" w:hAnsi="Times New Roman" w:cs="Times New Roman"/>
      </w:rPr>
      <w:fldChar w:fldCharType="end"/>
    </w:r>
  </w:p>
  <w:p w:rsidR="0061707A" w:rsidRDefault="0061707A">
    <w:pPr>
      <w:pStyle w:val="ab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07A" w:rsidRDefault="0061707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07A" w:rsidRDefault="0061707A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07A" w:rsidRDefault="0061707A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07A" w:rsidRDefault="0061707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763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413" w:hanging="72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6958" w:hanging="72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EF0F4E"/>
    <w:rsid w:val="0028110B"/>
    <w:rsid w:val="00391134"/>
    <w:rsid w:val="003C5169"/>
    <w:rsid w:val="00497626"/>
    <w:rsid w:val="004B1B60"/>
    <w:rsid w:val="004E6BDB"/>
    <w:rsid w:val="005337C4"/>
    <w:rsid w:val="0061707A"/>
    <w:rsid w:val="006341A2"/>
    <w:rsid w:val="00655C6D"/>
    <w:rsid w:val="00664582"/>
    <w:rsid w:val="00680E4C"/>
    <w:rsid w:val="00754BEF"/>
    <w:rsid w:val="00831409"/>
    <w:rsid w:val="008527F4"/>
    <w:rsid w:val="00892D01"/>
    <w:rsid w:val="008B135B"/>
    <w:rsid w:val="00911C10"/>
    <w:rsid w:val="009557E7"/>
    <w:rsid w:val="00995A04"/>
    <w:rsid w:val="00B932F3"/>
    <w:rsid w:val="00C57F03"/>
    <w:rsid w:val="00EB3F78"/>
    <w:rsid w:val="00ED153E"/>
    <w:rsid w:val="00EF0F4E"/>
    <w:rsid w:val="00F64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09"/>
    <w:pPr>
      <w:suppressAutoHyphens/>
    </w:pPr>
    <w:rPr>
      <w:rFonts w:ascii="Liberation Serif" w:eastAsia="Noto Sans CJK SC Regular" w:hAnsi="Liberation Serif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31409"/>
    <w:rPr>
      <w:rFonts w:cs="Times New Roman"/>
      <w:b/>
      <w:bCs/>
    </w:rPr>
  </w:style>
  <w:style w:type="character" w:customStyle="1" w:styleId="WW8Num1z1">
    <w:name w:val="WW8Num1z1"/>
    <w:rsid w:val="00831409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WW8Num1z3">
    <w:name w:val="WW8Num1z3"/>
    <w:rsid w:val="00831409"/>
    <w:rPr>
      <w:rFonts w:cs="Times New Roman"/>
    </w:rPr>
  </w:style>
  <w:style w:type="character" w:customStyle="1" w:styleId="WW8Num2z0">
    <w:name w:val="WW8Num2z0"/>
    <w:rsid w:val="00831409"/>
    <w:rPr>
      <w:rFonts w:cs="Times New Roman" w:hint="default"/>
      <w:b w:val="0"/>
      <w:bCs w:val="0"/>
    </w:rPr>
  </w:style>
  <w:style w:type="character" w:customStyle="1" w:styleId="WW8Num3z0">
    <w:name w:val="WW8Num3z0"/>
    <w:rsid w:val="00831409"/>
  </w:style>
  <w:style w:type="character" w:customStyle="1" w:styleId="WW8Num3z1">
    <w:name w:val="WW8Num3z1"/>
    <w:rsid w:val="00831409"/>
  </w:style>
  <w:style w:type="character" w:customStyle="1" w:styleId="WW8Num3z2">
    <w:name w:val="WW8Num3z2"/>
    <w:rsid w:val="00831409"/>
  </w:style>
  <w:style w:type="character" w:customStyle="1" w:styleId="WW8Num3z3">
    <w:name w:val="WW8Num3z3"/>
    <w:rsid w:val="00831409"/>
  </w:style>
  <w:style w:type="character" w:customStyle="1" w:styleId="WW8Num3z4">
    <w:name w:val="WW8Num3z4"/>
    <w:rsid w:val="00831409"/>
  </w:style>
  <w:style w:type="character" w:customStyle="1" w:styleId="WW8Num3z5">
    <w:name w:val="WW8Num3z5"/>
    <w:rsid w:val="00831409"/>
  </w:style>
  <w:style w:type="character" w:customStyle="1" w:styleId="WW8Num3z6">
    <w:name w:val="WW8Num3z6"/>
    <w:rsid w:val="00831409"/>
  </w:style>
  <w:style w:type="character" w:customStyle="1" w:styleId="WW8Num3z7">
    <w:name w:val="WW8Num3z7"/>
    <w:rsid w:val="00831409"/>
  </w:style>
  <w:style w:type="character" w:customStyle="1" w:styleId="WW8Num3z8">
    <w:name w:val="WW8Num3z8"/>
    <w:rsid w:val="00831409"/>
  </w:style>
  <w:style w:type="character" w:customStyle="1" w:styleId="4">
    <w:name w:val="Основной шрифт абзаца4"/>
    <w:rsid w:val="00831409"/>
  </w:style>
  <w:style w:type="character" w:customStyle="1" w:styleId="WW8Num4z0">
    <w:name w:val="WW8Num4z0"/>
    <w:rsid w:val="00831409"/>
    <w:rPr>
      <w:rFonts w:cs="Times New Roman" w:hint="default"/>
    </w:rPr>
  </w:style>
  <w:style w:type="character" w:customStyle="1" w:styleId="WW8Num5z0">
    <w:name w:val="WW8Num5z0"/>
    <w:rsid w:val="00831409"/>
    <w:rPr>
      <w:rFonts w:cs="Times New Roman" w:hint="default"/>
    </w:rPr>
  </w:style>
  <w:style w:type="character" w:customStyle="1" w:styleId="3">
    <w:name w:val="Основной шрифт абзаца3"/>
    <w:rsid w:val="00831409"/>
  </w:style>
  <w:style w:type="character" w:customStyle="1" w:styleId="WW8Num2z1">
    <w:name w:val="WW8Num2z1"/>
    <w:rsid w:val="00831409"/>
  </w:style>
  <w:style w:type="character" w:customStyle="1" w:styleId="WW8Num2z2">
    <w:name w:val="WW8Num2z2"/>
    <w:rsid w:val="00831409"/>
  </w:style>
  <w:style w:type="character" w:customStyle="1" w:styleId="WW8Num2z3">
    <w:name w:val="WW8Num2z3"/>
    <w:rsid w:val="00831409"/>
  </w:style>
  <w:style w:type="character" w:customStyle="1" w:styleId="WW8Num2z4">
    <w:name w:val="WW8Num2z4"/>
    <w:rsid w:val="00831409"/>
  </w:style>
  <w:style w:type="character" w:customStyle="1" w:styleId="WW8Num2z5">
    <w:name w:val="WW8Num2z5"/>
    <w:rsid w:val="00831409"/>
  </w:style>
  <w:style w:type="character" w:customStyle="1" w:styleId="WW8Num2z6">
    <w:name w:val="WW8Num2z6"/>
    <w:rsid w:val="00831409"/>
  </w:style>
  <w:style w:type="character" w:customStyle="1" w:styleId="WW8Num2z7">
    <w:name w:val="WW8Num2z7"/>
    <w:rsid w:val="00831409"/>
  </w:style>
  <w:style w:type="character" w:customStyle="1" w:styleId="WW8Num2z8">
    <w:name w:val="WW8Num2z8"/>
    <w:rsid w:val="00831409"/>
  </w:style>
  <w:style w:type="character" w:customStyle="1" w:styleId="WW8Num4z1">
    <w:name w:val="WW8Num4z1"/>
    <w:rsid w:val="00831409"/>
  </w:style>
  <w:style w:type="character" w:customStyle="1" w:styleId="WW8Num4z2">
    <w:name w:val="WW8Num4z2"/>
    <w:rsid w:val="00831409"/>
  </w:style>
  <w:style w:type="character" w:customStyle="1" w:styleId="WW8Num4z3">
    <w:name w:val="WW8Num4z3"/>
    <w:rsid w:val="00831409"/>
  </w:style>
  <w:style w:type="character" w:customStyle="1" w:styleId="WW8Num4z4">
    <w:name w:val="WW8Num4z4"/>
    <w:rsid w:val="00831409"/>
  </w:style>
  <w:style w:type="character" w:customStyle="1" w:styleId="WW8Num4z5">
    <w:name w:val="WW8Num4z5"/>
    <w:rsid w:val="00831409"/>
  </w:style>
  <w:style w:type="character" w:customStyle="1" w:styleId="WW8Num4z6">
    <w:name w:val="WW8Num4z6"/>
    <w:rsid w:val="00831409"/>
  </w:style>
  <w:style w:type="character" w:customStyle="1" w:styleId="WW8Num4z7">
    <w:name w:val="WW8Num4z7"/>
    <w:rsid w:val="00831409"/>
  </w:style>
  <w:style w:type="character" w:customStyle="1" w:styleId="WW8Num4z8">
    <w:name w:val="WW8Num4z8"/>
    <w:rsid w:val="00831409"/>
  </w:style>
  <w:style w:type="character" w:customStyle="1" w:styleId="2">
    <w:name w:val="Основной шрифт абзаца2"/>
    <w:rsid w:val="00831409"/>
  </w:style>
  <w:style w:type="character" w:customStyle="1" w:styleId="1">
    <w:name w:val="Основной шрифт абзаца1"/>
    <w:rsid w:val="00831409"/>
  </w:style>
  <w:style w:type="character" w:customStyle="1" w:styleId="ListLabel32">
    <w:name w:val="ListLabel 32"/>
    <w:rsid w:val="00831409"/>
    <w:rPr>
      <w:rFonts w:cs="Times New Roman"/>
      <w:b/>
    </w:rPr>
  </w:style>
  <w:style w:type="character" w:customStyle="1" w:styleId="ListLabel33">
    <w:name w:val="ListLabel 33"/>
    <w:rsid w:val="00831409"/>
    <w:rPr>
      <w:rFonts w:ascii="Times New Roman" w:hAnsi="Times New Roman" w:cs="Times New Roman"/>
      <w:sz w:val="28"/>
    </w:rPr>
  </w:style>
  <w:style w:type="character" w:customStyle="1" w:styleId="ListLabel34">
    <w:name w:val="ListLabel 34"/>
    <w:rsid w:val="00831409"/>
    <w:rPr>
      <w:rFonts w:ascii="Times New Roman" w:hAnsi="Times New Roman" w:cs="Times New Roman"/>
      <w:sz w:val="28"/>
    </w:rPr>
  </w:style>
  <w:style w:type="character" w:customStyle="1" w:styleId="ListLabel35">
    <w:name w:val="ListLabel 35"/>
    <w:rsid w:val="00831409"/>
    <w:rPr>
      <w:rFonts w:cs="Times New Roman"/>
    </w:rPr>
  </w:style>
  <w:style w:type="character" w:customStyle="1" w:styleId="ListLabel36">
    <w:name w:val="ListLabel 36"/>
    <w:rsid w:val="00831409"/>
    <w:rPr>
      <w:rFonts w:cs="Times New Roman"/>
    </w:rPr>
  </w:style>
  <w:style w:type="character" w:customStyle="1" w:styleId="ListLabel37">
    <w:name w:val="ListLabel 37"/>
    <w:rsid w:val="00831409"/>
    <w:rPr>
      <w:rFonts w:cs="Times New Roman"/>
    </w:rPr>
  </w:style>
  <w:style w:type="character" w:customStyle="1" w:styleId="ListLabel38">
    <w:name w:val="ListLabel 38"/>
    <w:rsid w:val="00831409"/>
    <w:rPr>
      <w:rFonts w:cs="Times New Roman"/>
    </w:rPr>
  </w:style>
  <w:style w:type="character" w:customStyle="1" w:styleId="ListLabel39">
    <w:name w:val="ListLabel 39"/>
    <w:rsid w:val="00831409"/>
    <w:rPr>
      <w:rFonts w:cs="Times New Roman"/>
    </w:rPr>
  </w:style>
  <w:style w:type="character" w:customStyle="1" w:styleId="ListLabel40">
    <w:name w:val="ListLabel 40"/>
    <w:rsid w:val="00831409"/>
    <w:rPr>
      <w:rFonts w:cs="Times New Roman"/>
    </w:rPr>
  </w:style>
  <w:style w:type="character" w:customStyle="1" w:styleId="a3">
    <w:name w:val="Верхний колонтитул Знак"/>
    <w:rsid w:val="00831409"/>
    <w:rPr>
      <w:rFonts w:ascii="Liberation Serif" w:eastAsia="Noto Sans CJK SC Regular" w:hAnsi="Liberation Serif" w:cs="Mangal"/>
      <w:kern w:val="2"/>
      <w:sz w:val="24"/>
      <w:szCs w:val="21"/>
      <w:lang w:eastAsia="zh-CN" w:bidi="hi-IN"/>
    </w:rPr>
  </w:style>
  <w:style w:type="character" w:customStyle="1" w:styleId="a4">
    <w:name w:val="Нижний колонтитул Знак"/>
    <w:rsid w:val="00831409"/>
    <w:rPr>
      <w:rFonts w:ascii="Liberation Serif" w:eastAsia="Noto Sans CJK SC Regular" w:hAnsi="Liberation Serif" w:cs="Mangal"/>
      <w:kern w:val="2"/>
      <w:sz w:val="24"/>
      <w:szCs w:val="21"/>
      <w:lang w:eastAsia="zh-CN" w:bidi="hi-IN"/>
    </w:rPr>
  </w:style>
  <w:style w:type="character" w:styleId="a5">
    <w:name w:val="page number"/>
    <w:basedOn w:val="3"/>
    <w:rsid w:val="00831409"/>
  </w:style>
  <w:style w:type="paragraph" w:customStyle="1" w:styleId="10">
    <w:name w:val="Заголовок1"/>
    <w:basedOn w:val="a"/>
    <w:next w:val="a6"/>
    <w:rsid w:val="00831409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6">
    <w:name w:val="Body Text"/>
    <w:basedOn w:val="a"/>
    <w:rsid w:val="00831409"/>
    <w:pPr>
      <w:spacing w:after="140" w:line="276" w:lineRule="auto"/>
    </w:pPr>
  </w:style>
  <w:style w:type="paragraph" w:styleId="a7">
    <w:name w:val="List"/>
    <w:basedOn w:val="a6"/>
    <w:rsid w:val="00831409"/>
  </w:style>
  <w:style w:type="paragraph" w:styleId="a8">
    <w:name w:val="caption"/>
    <w:basedOn w:val="a"/>
    <w:qFormat/>
    <w:rsid w:val="00831409"/>
    <w:pPr>
      <w:suppressLineNumbers/>
      <w:spacing w:before="120" w:after="120"/>
    </w:pPr>
    <w:rPr>
      <w:i/>
      <w:iCs/>
    </w:rPr>
  </w:style>
  <w:style w:type="paragraph" w:customStyle="1" w:styleId="5">
    <w:name w:val="Указатель5"/>
    <w:basedOn w:val="a"/>
    <w:rsid w:val="00831409"/>
    <w:pPr>
      <w:suppressLineNumbers/>
    </w:pPr>
  </w:style>
  <w:style w:type="paragraph" w:customStyle="1" w:styleId="40">
    <w:name w:val="Название объекта4"/>
    <w:basedOn w:val="a"/>
    <w:rsid w:val="00831409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rsid w:val="00831409"/>
    <w:pPr>
      <w:suppressLineNumbers/>
    </w:pPr>
  </w:style>
  <w:style w:type="paragraph" w:customStyle="1" w:styleId="20">
    <w:name w:val="Заголовок2"/>
    <w:basedOn w:val="a"/>
    <w:next w:val="a6"/>
    <w:rsid w:val="00831409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30">
    <w:name w:val="Название объекта3"/>
    <w:basedOn w:val="a"/>
    <w:rsid w:val="00831409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rsid w:val="00831409"/>
    <w:pPr>
      <w:suppressLineNumbers/>
    </w:pPr>
  </w:style>
  <w:style w:type="paragraph" w:customStyle="1" w:styleId="11">
    <w:name w:val="Заголовок1"/>
    <w:basedOn w:val="a"/>
    <w:next w:val="a6"/>
    <w:rsid w:val="0083140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21">
    <w:name w:val="Название объекта2"/>
    <w:basedOn w:val="a"/>
    <w:rsid w:val="00831409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831409"/>
    <w:pPr>
      <w:suppressLineNumbers/>
    </w:pPr>
  </w:style>
  <w:style w:type="paragraph" w:customStyle="1" w:styleId="12">
    <w:name w:val="Название объекта1"/>
    <w:basedOn w:val="a"/>
    <w:rsid w:val="00831409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831409"/>
    <w:pPr>
      <w:suppressLineNumbers/>
    </w:pPr>
  </w:style>
  <w:style w:type="paragraph" w:customStyle="1" w:styleId="ConsPlusTitle">
    <w:name w:val="ConsPlusTitle"/>
    <w:rsid w:val="00831409"/>
    <w:pPr>
      <w:widowControl w:val="0"/>
      <w:suppressAutoHyphens/>
    </w:pPr>
    <w:rPr>
      <w:rFonts w:ascii="Liberation Serif" w:hAnsi="Liberation Serif" w:cs="Calibri"/>
      <w:b/>
      <w:bCs/>
      <w:kern w:val="2"/>
      <w:sz w:val="22"/>
      <w:szCs w:val="22"/>
      <w:lang w:eastAsia="zh-CN" w:bidi="hi-IN"/>
    </w:rPr>
  </w:style>
  <w:style w:type="paragraph" w:customStyle="1" w:styleId="ConsPlusNormal">
    <w:name w:val="ConsPlusNormal"/>
    <w:rsid w:val="00831409"/>
    <w:pPr>
      <w:suppressAutoHyphens/>
    </w:pPr>
    <w:rPr>
      <w:rFonts w:cs="Lohit Devanagari"/>
      <w:kern w:val="2"/>
      <w:sz w:val="28"/>
      <w:szCs w:val="28"/>
      <w:lang w:eastAsia="zh-CN" w:bidi="hi-IN"/>
    </w:rPr>
  </w:style>
  <w:style w:type="paragraph" w:customStyle="1" w:styleId="14">
    <w:name w:val="Абзац списка1"/>
    <w:basedOn w:val="a"/>
    <w:rsid w:val="00831409"/>
    <w:pPr>
      <w:spacing w:after="200"/>
      <w:ind w:left="720"/>
      <w:contextualSpacing/>
    </w:pPr>
  </w:style>
  <w:style w:type="paragraph" w:customStyle="1" w:styleId="a9">
    <w:name w:val="Содержимое таблицы"/>
    <w:basedOn w:val="a"/>
    <w:rsid w:val="00831409"/>
    <w:pPr>
      <w:suppressLineNumbers/>
    </w:pPr>
  </w:style>
  <w:style w:type="paragraph" w:customStyle="1" w:styleId="aa">
    <w:name w:val="Заголовок таблицы"/>
    <w:basedOn w:val="a9"/>
    <w:rsid w:val="00831409"/>
    <w:pPr>
      <w:jc w:val="center"/>
    </w:pPr>
    <w:rPr>
      <w:b/>
      <w:bCs/>
    </w:rPr>
  </w:style>
  <w:style w:type="paragraph" w:styleId="ab">
    <w:name w:val="header"/>
    <w:basedOn w:val="a"/>
    <w:rsid w:val="00831409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c">
    <w:name w:val="footer"/>
    <w:basedOn w:val="a"/>
    <w:rsid w:val="00831409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ad">
    <w:name w:val="Содержимое врезки"/>
    <w:basedOn w:val="a"/>
    <w:rsid w:val="00831409"/>
  </w:style>
  <w:style w:type="paragraph" w:customStyle="1" w:styleId="ae">
    <w:name w:val="Текст в заданном формате"/>
    <w:basedOn w:val="a"/>
    <w:qFormat/>
    <w:rsid w:val="008527F4"/>
    <w:pPr>
      <w:widowControl w:val="0"/>
      <w:textAlignment w:val="baseline"/>
    </w:pPr>
    <w:rPr>
      <w:rFonts w:ascii="Courier New" w:eastAsia="NSimSu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MSLU</Company>
  <LinksUpToDate>false</LinksUpToDate>
  <CharactersWithSpaces>11380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Конев Вячеслав Владимирович</dc:creator>
  <cp:lastModifiedBy>career</cp:lastModifiedBy>
  <cp:revision>2</cp:revision>
  <cp:lastPrinted>2023-05-19T06:46:00Z</cp:lastPrinted>
  <dcterms:created xsi:type="dcterms:W3CDTF">2024-02-02T12:04:00Z</dcterms:created>
  <dcterms:modified xsi:type="dcterms:W3CDTF">2024-02-02T12:04:00Z</dcterms:modified>
</cp:coreProperties>
</file>